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76" w:rsidRPr="0074225A" w:rsidRDefault="00065876" w:rsidP="00065876">
      <w:pPr>
        <w:spacing w:before="120"/>
        <w:rPr>
          <w:b/>
          <w:noProof/>
          <w:sz w:val="2"/>
          <w:lang w:eastAsia="fr-CA"/>
        </w:rPr>
      </w:pPr>
    </w:p>
    <w:p w:rsidR="00065876" w:rsidRDefault="00065876" w:rsidP="00065876">
      <w:r>
        <w:rPr>
          <w:noProof/>
          <w:lang w:eastAsia="fr-CA"/>
        </w:rPr>
        <w:drawing>
          <wp:inline distT="0" distB="0" distL="0" distR="0" wp14:anchorId="229809BC" wp14:editId="3DBA42AB">
            <wp:extent cx="2484120" cy="605155"/>
            <wp:effectExtent l="0" t="0" r="0" b="4445"/>
            <wp:docPr id="2" name="Image 2" descr="P:\PLA\commun\logo_sgc\fran\signature_sgc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PLA\commun\logo_sgc\fran\signature_sgc_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76" w:rsidRPr="00A91843" w:rsidRDefault="00065876" w:rsidP="00065876">
      <w:pPr>
        <w:rPr>
          <w:rFonts w:ascii="Arial" w:hAnsi="Arial" w:cs="Arial"/>
        </w:rPr>
      </w:pPr>
      <w:r w:rsidRPr="00A91843">
        <w:rPr>
          <w:rFonts w:ascii="Arial" w:hAnsi="Arial" w:cs="Arial"/>
          <w:b/>
          <w:bCs/>
        </w:rPr>
        <w:t xml:space="preserve">Exemple de lettre de présentation : candidature pour un </w:t>
      </w:r>
      <w:r w:rsidR="00965564" w:rsidRPr="00A91843">
        <w:rPr>
          <w:rFonts w:ascii="Arial" w:hAnsi="Arial" w:cs="Arial"/>
          <w:b/>
          <w:bCs/>
        </w:rPr>
        <w:t>projet supervisé – candidature spontanée</w:t>
      </w:r>
    </w:p>
    <w:p w:rsidR="00065876" w:rsidRPr="00A91843" w:rsidRDefault="00065876" w:rsidP="00065876">
      <w:pPr>
        <w:rPr>
          <w:rFonts w:ascii="Arial" w:hAnsi="Arial" w:cs="Arial"/>
        </w:rPr>
      </w:pPr>
      <w:r w:rsidRPr="00A91843">
        <w:rPr>
          <w:rFonts w:ascii="Arial" w:hAnsi="Arial" w:cs="Arial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99750</wp:posOffset>
                </wp:positionV>
                <wp:extent cx="5639681" cy="1469383"/>
                <wp:effectExtent l="0" t="0" r="18415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681" cy="1469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876" w:rsidRDefault="00065876" w:rsidP="00065876">
                            <w:r>
                              <w:t xml:space="preserve">La lettre qui suit démontre que le candidat détient bien certaines des compétences professionnelles, techniques et transférables demandées dans </w:t>
                            </w:r>
                            <w:r w:rsidR="00965564">
                              <w:t>ce type de stage</w:t>
                            </w:r>
                            <w:r>
                              <w:t>.</w:t>
                            </w:r>
                          </w:p>
                          <w:p w:rsidR="00065876" w:rsidRDefault="00065876" w:rsidP="00065876">
                            <w:r w:rsidRPr="00FC537B">
                              <w:rPr>
                                <w:color w:val="FF0000"/>
                              </w:rPr>
                              <w:t xml:space="preserve">ATTENTION : </w:t>
                            </w:r>
                            <w:r>
                              <w:t>nombreux sont les candidats qui utilisent cette lettre comme base en changeant quelques mots pour l’adapter à leur situation. C’est à éviter, car les employeurs vont la reconnaître et en déduire que vous n’êtes pas en mesure de rédiger votre propre lettre.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5.05pt;margin-top:7.85pt;width:444.05pt;height:11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cLegIAAEUFAAAOAAAAZHJzL2Uyb0RvYy54bWysVE1v2zAMvQ/YfxB0X52kadYEcYqgRYcB&#10;RVv0Az0rshQbkEWNUmJnv36U7LhFW+wwzAeZEslH8onU8qKtDdsr9BXYnI9PRpwpK6Go7Dbnz0/X&#10;384580HYQhiwKucH5fnF6uuXZeMWagIlmEIhIxDrF43LeRmCW2SZl6WqhT8BpywpNWAtAm1xmxUo&#10;GkKvTTYZjWZZA1g4BKm8p9OrTslXCV9rJcOd1l4FZnJOuYW0Ylo3cc1WS7HYonBlJfs0xD9kUYvK&#10;UtAB6koEwXZYfYCqK4ngQYcTCXUGWldSpRqomvHoXTWPpXAq1ULkeDfQ5P8frLzd3yOrCro7zqyo&#10;6YoeiDRht0axcaSncX5BVo/uHvudJzHW2mqs45+qYG2i9DBQqtrAJB2ezU7ns3PClqQbT2fz0/PT&#10;iJq9ujv04YeCmkUh50jhE5Vif+NDZ3o0Ib+YTpdAksLBqJiDsQ9KUx0UcpK8UwepS4NsL+juhZTK&#10;hnGnKkWhuuOzEX19PoNHyi4BRmRdGTNg9wCxOz9id7n29tFVpQYcnEd/S6xzHjxSZLBhcK4rC/gZ&#10;gKGq+sid/ZGkjprIUmg3LZlEcQPFgS4coZsE7+R1RbTfCB/uBVLr05DQOIc7WrSBJufQS5yVgL8/&#10;O4/21JGk5ayhUcq5/7UTqDgzPy316nw8ncbZS5vp2fcJbfCtZvNWY3f1JdCNUc9QdkmM9sEcRY1Q&#10;v9DUr2NUUgkrKXbOZcDj5jJ0I07vhlTrdTKjeXMi3NhHJyN4JDi21VP7ItD1vReobW/hOHZi8a4F&#10;O9voaWG9C6Cr1J+vvPbU06ymHurflfgYvN0nq9fXb/UHAAD//wMAUEsDBBQABgAIAAAAIQA9G865&#10;3AAAAAoBAAAPAAAAZHJzL2Rvd25yZXYueG1sTI/BTsMwEETvSPyDtUjcWicVkCjEqVAlLkgcWvgA&#10;N17iUHsdxU6T/D3LCY6jGc28qfeLd+KKY+wDKci3GQikNpieOgWfH6+bEkRMmox2gVDBihH2ze1N&#10;rSsTZjri9ZQ6wSUUK63ApjRUUsbWotdxGwYk9r7C6HViOXbSjHrmcu/kLsuepNc98YLVAx4stpfT&#10;5HlE43HNi/lwebfLW49u/cZpVer+bnl5BpFwSX9h+MVndGiY6RwmMlE4BZs8yznKxmMBggNlUfK5&#10;s4LdQ5GDbGr5/0LzAwAA//8DAFBLAQItABQABgAIAAAAIQC2gziS/gAAAOEBAAATAAAAAAAAAAAA&#10;AAAAAAAAAABbQ29udGVudF9UeXBlc10ueG1sUEsBAi0AFAAGAAgAAAAhADj9If/WAAAAlAEAAAsA&#10;AAAAAAAAAAAAAAAALwEAAF9yZWxzLy5yZWxzUEsBAi0AFAAGAAgAAAAhAGhj9wt6AgAARQUAAA4A&#10;AAAAAAAAAAAAAAAALgIAAGRycy9lMm9Eb2MueG1sUEsBAi0AFAAGAAgAAAAhAD0bzrncAAAACgEA&#10;AA8AAAAAAAAAAAAAAAAA1AQAAGRycy9kb3ducmV2LnhtbFBLBQYAAAAABAAEAPMAAADdBQAAAAA=&#10;" fillcolor="#5b9bd5 [3204]" strokecolor="#1f4d78 [1604]" strokeweight="1pt">
                <v:textbox>
                  <w:txbxContent>
                    <w:p w:rsidR="00065876" w:rsidRDefault="00065876" w:rsidP="00065876">
                      <w:r>
                        <w:t xml:space="preserve">La lettre qui suit démontre que le candidat détient bien certaines des compétences professionnelles, techniques et transférables demandées dans </w:t>
                      </w:r>
                      <w:r w:rsidR="00965564">
                        <w:t>ce type de stage</w:t>
                      </w:r>
                      <w:r>
                        <w:t>.</w:t>
                      </w:r>
                    </w:p>
                    <w:p w:rsidR="00065876" w:rsidRDefault="00065876" w:rsidP="00065876">
                      <w:r w:rsidRPr="00FC537B">
                        <w:rPr>
                          <w:color w:val="FF0000"/>
                        </w:rPr>
                        <w:t xml:space="preserve">ATTENTION : </w:t>
                      </w:r>
                      <w:r>
                        <w:t>nombreux sont les candidats qui utilisent cette lettre comme base en changeant quelques mots pour l’adapter à leur situation. C’est à éviter, car les employeurs vont la reconnaître et en déduire que vous n’êtes pas en mesure de rédiger votre propre lettre.</w:t>
                      </w:r>
                    </w:p>
                  </w:txbxContent>
                </v:textbox>
              </v:rect>
            </w:pict>
          </mc:Fallback>
        </mc:AlternateContent>
      </w:r>
    </w:p>
    <w:p w:rsidR="00065876" w:rsidRPr="00A91843" w:rsidRDefault="00065876" w:rsidP="00065876">
      <w:pPr>
        <w:rPr>
          <w:rFonts w:ascii="Arial" w:hAnsi="Arial" w:cs="Arial"/>
        </w:rPr>
      </w:pPr>
    </w:p>
    <w:p w:rsidR="00065876" w:rsidRPr="00A91843" w:rsidRDefault="00065876" w:rsidP="00065876">
      <w:pPr>
        <w:rPr>
          <w:rFonts w:ascii="Arial" w:hAnsi="Arial" w:cs="Arial"/>
        </w:rPr>
      </w:pPr>
    </w:p>
    <w:p w:rsidR="00065876" w:rsidRPr="00A91843" w:rsidRDefault="00065876" w:rsidP="00065876">
      <w:pPr>
        <w:rPr>
          <w:rFonts w:ascii="Arial" w:hAnsi="Arial" w:cs="Arial"/>
        </w:rPr>
      </w:pPr>
    </w:p>
    <w:p w:rsidR="00065876" w:rsidRPr="00A91843" w:rsidRDefault="00065876" w:rsidP="00065876">
      <w:pPr>
        <w:rPr>
          <w:rFonts w:ascii="Arial" w:hAnsi="Arial" w:cs="Arial"/>
        </w:rPr>
      </w:pPr>
    </w:p>
    <w:p w:rsidR="00065876" w:rsidRPr="00A91843" w:rsidRDefault="00065876" w:rsidP="00065876">
      <w:pPr>
        <w:rPr>
          <w:rFonts w:ascii="Arial" w:hAnsi="Arial" w:cs="Arial"/>
        </w:rPr>
      </w:pPr>
    </w:p>
    <w:p w:rsidR="00A91843" w:rsidRDefault="00A91843" w:rsidP="00065876">
      <w:pPr>
        <w:rPr>
          <w:rFonts w:ascii="Arial" w:hAnsi="Arial" w:cs="Arial"/>
          <w:u w:val="single"/>
        </w:rPr>
      </w:pPr>
    </w:p>
    <w:p w:rsidR="00065876" w:rsidRPr="00A91843" w:rsidRDefault="00065876" w:rsidP="00065876">
      <w:pPr>
        <w:rPr>
          <w:rFonts w:ascii="Arial" w:hAnsi="Arial" w:cs="Arial"/>
          <w:u w:val="single"/>
        </w:rPr>
      </w:pPr>
      <w:r w:rsidRPr="00A91843">
        <w:rPr>
          <w:rFonts w:ascii="Arial" w:hAnsi="Arial" w:cs="Arial"/>
          <w:u w:val="single"/>
        </w:rPr>
        <w:t>Étape 1 : analyse du poste</w:t>
      </w:r>
    </w:p>
    <w:p w:rsidR="0067089D" w:rsidRPr="001808CC" w:rsidRDefault="00965564" w:rsidP="00965564">
      <w:pPr>
        <w:rPr>
          <w:rFonts w:ascii="Arial" w:hAnsi="Arial" w:cs="Arial"/>
          <w:i/>
        </w:rPr>
      </w:pPr>
      <w:r w:rsidRPr="001808CC">
        <w:rPr>
          <w:rFonts w:ascii="Arial" w:hAnsi="Arial" w:cs="Arial"/>
          <w:i/>
        </w:rPr>
        <w:t xml:space="preserve">Étant donné que cette lettre est </w:t>
      </w:r>
      <w:r w:rsidR="00895E82" w:rsidRPr="001808CC">
        <w:rPr>
          <w:rFonts w:ascii="Arial" w:hAnsi="Arial" w:cs="Arial"/>
          <w:i/>
        </w:rPr>
        <w:t>associée</w:t>
      </w:r>
      <w:r w:rsidRPr="001808CC">
        <w:rPr>
          <w:rFonts w:ascii="Arial" w:hAnsi="Arial" w:cs="Arial"/>
          <w:i/>
        </w:rPr>
        <w:t xml:space="preserve"> à une candidature spontanée, la meilleure façon de </w:t>
      </w:r>
      <w:r w:rsidR="00895E82" w:rsidRPr="001808CC">
        <w:rPr>
          <w:rFonts w:ascii="Arial" w:hAnsi="Arial" w:cs="Arial"/>
          <w:i/>
        </w:rPr>
        <w:t>procéder</w:t>
      </w:r>
      <w:r w:rsidRPr="001808CC">
        <w:rPr>
          <w:rFonts w:ascii="Arial" w:hAnsi="Arial" w:cs="Arial"/>
          <w:i/>
        </w:rPr>
        <w:t xml:space="preserve"> est d’aller chercher des offres d’emploi comparable pour des entreprises dans le même secteur afin de déduire le type de responsabilité et d’enjeux </w:t>
      </w:r>
      <w:r w:rsidR="006C3947" w:rsidRPr="001808CC">
        <w:rPr>
          <w:rFonts w:ascii="Arial" w:hAnsi="Arial" w:cs="Arial"/>
          <w:i/>
        </w:rPr>
        <w:t>possibles et d’analyser le site de l’entreprise pour laquelle vous postulez afin de parler davantage de vos motivations pour leur secteur d’activité.</w:t>
      </w:r>
    </w:p>
    <w:p w:rsidR="00895E82" w:rsidRPr="00A91843" w:rsidRDefault="00895E82" w:rsidP="00965564">
      <w:pPr>
        <w:rPr>
          <w:rFonts w:ascii="Arial" w:hAnsi="Arial" w:cs="Arial"/>
        </w:rPr>
      </w:pPr>
      <w:r w:rsidRPr="00A91843">
        <w:rPr>
          <w:rFonts w:ascii="Arial" w:hAnsi="Arial" w:cs="Arial"/>
        </w:rPr>
        <w:t xml:space="preserve">Par exemple : </w:t>
      </w:r>
    </w:p>
    <w:p w:rsidR="00895E82" w:rsidRDefault="00895E82" w:rsidP="00ED7C97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A91843">
        <w:rPr>
          <w:rFonts w:ascii="Arial" w:hAnsi="Arial" w:cs="Arial"/>
        </w:rPr>
        <w:t>Traiter des problèmes complexe</w:t>
      </w:r>
      <w:r w:rsidR="006C3947">
        <w:rPr>
          <w:rFonts w:ascii="Arial" w:hAnsi="Arial" w:cs="Arial"/>
        </w:rPr>
        <w:t xml:space="preserve">s </w:t>
      </w:r>
      <w:r w:rsidRPr="00A91843">
        <w:rPr>
          <w:rFonts w:ascii="Arial" w:hAnsi="Arial" w:cs="Arial"/>
        </w:rPr>
        <w:t xml:space="preserve">avec une rigueur analytique et des </w:t>
      </w:r>
      <w:r w:rsidRPr="00ED7C97">
        <w:rPr>
          <w:rFonts w:ascii="Arial" w:hAnsi="Arial" w:cs="Arial"/>
          <w:color w:val="DF6A13"/>
        </w:rPr>
        <w:t>méthodes statistiques</w:t>
      </w:r>
      <w:r w:rsidRPr="00A91843">
        <w:rPr>
          <w:rFonts w:ascii="Arial" w:hAnsi="Arial" w:cs="Arial"/>
        </w:rPr>
        <w:t xml:space="preserve"> pour améliorer l'expérience client, la </w:t>
      </w:r>
      <w:r w:rsidRPr="00ED7C97">
        <w:rPr>
          <w:rFonts w:ascii="Arial" w:hAnsi="Arial" w:cs="Arial"/>
          <w:color w:val="DF6A13"/>
        </w:rPr>
        <w:t>stratégie marketing</w:t>
      </w:r>
      <w:r w:rsidRPr="00A91843">
        <w:rPr>
          <w:rFonts w:ascii="Arial" w:hAnsi="Arial" w:cs="Arial"/>
        </w:rPr>
        <w:t>, l'efficacité de la plate-forme et l'expérience des employés</w:t>
      </w:r>
    </w:p>
    <w:p w:rsidR="00ED7C97" w:rsidRPr="00A91843" w:rsidRDefault="00ED7C97" w:rsidP="00ED7C97">
      <w:pPr>
        <w:pStyle w:val="Paragraphedeliste"/>
        <w:spacing w:line="240" w:lineRule="auto"/>
        <w:ind w:left="714"/>
        <w:rPr>
          <w:rFonts w:ascii="Arial" w:hAnsi="Arial" w:cs="Arial"/>
        </w:rPr>
      </w:pPr>
    </w:p>
    <w:p w:rsidR="00895E82" w:rsidRPr="00A91843" w:rsidRDefault="00895E82" w:rsidP="00ED7C97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A91843">
        <w:rPr>
          <w:rFonts w:ascii="Arial" w:hAnsi="Arial" w:cs="Arial"/>
        </w:rPr>
        <w:t xml:space="preserve">Mettre en évidence les opportunités dans les données pour générer de nouvelles </w:t>
      </w:r>
      <w:r w:rsidRPr="00ED7C97">
        <w:rPr>
          <w:rFonts w:ascii="Arial" w:hAnsi="Arial" w:cs="Arial"/>
          <w:color w:val="DF6A13"/>
        </w:rPr>
        <w:t xml:space="preserve">opportunités de marché </w:t>
      </w:r>
      <w:r w:rsidRPr="00A91843">
        <w:rPr>
          <w:rFonts w:ascii="Arial" w:hAnsi="Arial" w:cs="Arial"/>
        </w:rPr>
        <w:t xml:space="preserve">ainsi qu'une meilleure expérience client grâce à l'application de </w:t>
      </w:r>
      <w:r w:rsidRPr="00ED7C97">
        <w:rPr>
          <w:rFonts w:ascii="Arial" w:hAnsi="Arial" w:cs="Arial"/>
          <w:color w:val="DF6A13"/>
        </w:rPr>
        <w:t xml:space="preserve">solutions analytiques </w:t>
      </w:r>
      <w:r w:rsidRPr="00A91843">
        <w:rPr>
          <w:rFonts w:ascii="Arial" w:hAnsi="Arial" w:cs="Arial"/>
        </w:rPr>
        <w:t>approfondies.</w:t>
      </w:r>
    </w:p>
    <w:p w:rsidR="00ED7C97" w:rsidRDefault="00ED7C97" w:rsidP="00ED7C97">
      <w:pPr>
        <w:pStyle w:val="Paragraphedeliste"/>
        <w:spacing w:line="240" w:lineRule="auto"/>
        <w:ind w:left="714"/>
        <w:rPr>
          <w:rFonts w:ascii="Arial" w:hAnsi="Arial" w:cs="Arial"/>
        </w:rPr>
      </w:pPr>
    </w:p>
    <w:p w:rsidR="00895E82" w:rsidRPr="00A91843" w:rsidRDefault="00895E82" w:rsidP="00ED7C97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A91843">
        <w:rPr>
          <w:rFonts w:ascii="Arial" w:hAnsi="Arial" w:cs="Arial"/>
        </w:rPr>
        <w:t xml:space="preserve">Appliquer des modèles statistiques avancés pour effectuer l'identification de modèles et ajouter des </w:t>
      </w:r>
      <w:r w:rsidRPr="00ED7C97">
        <w:rPr>
          <w:rFonts w:ascii="Arial" w:hAnsi="Arial" w:cs="Arial"/>
          <w:color w:val="DF6A13"/>
        </w:rPr>
        <w:t xml:space="preserve">analyses prédictives </w:t>
      </w:r>
      <w:r w:rsidRPr="00A91843">
        <w:rPr>
          <w:rFonts w:ascii="Arial" w:hAnsi="Arial" w:cs="Arial"/>
        </w:rPr>
        <w:t>pour améliorer ses connaissances sur des ensembles de données vastes et complexes.</w:t>
      </w:r>
    </w:p>
    <w:p w:rsidR="00ED7C97" w:rsidRDefault="00ED7C97" w:rsidP="00ED7C97">
      <w:pPr>
        <w:pStyle w:val="Paragraphedeliste"/>
        <w:spacing w:line="240" w:lineRule="auto"/>
        <w:ind w:left="714"/>
        <w:rPr>
          <w:rFonts w:ascii="Arial" w:hAnsi="Arial" w:cs="Arial"/>
        </w:rPr>
      </w:pPr>
    </w:p>
    <w:p w:rsidR="00895E82" w:rsidRPr="00A91843" w:rsidRDefault="00895E82" w:rsidP="00ED7C97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rFonts w:ascii="Arial" w:hAnsi="Arial" w:cs="Arial"/>
        </w:rPr>
      </w:pPr>
      <w:r w:rsidRPr="00A91843">
        <w:rPr>
          <w:rFonts w:ascii="Arial" w:hAnsi="Arial" w:cs="Arial"/>
        </w:rPr>
        <w:t xml:space="preserve">Fournir des connaissances sur les </w:t>
      </w:r>
      <w:r w:rsidRPr="00ED7C97">
        <w:rPr>
          <w:rFonts w:ascii="Arial" w:hAnsi="Arial" w:cs="Arial"/>
          <w:color w:val="DF6A13"/>
        </w:rPr>
        <w:t xml:space="preserve">tendances technologiques </w:t>
      </w:r>
      <w:r w:rsidRPr="00A91843">
        <w:rPr>
          <w:rFonts w:ascii="Arial" w:hAnsi="Arial" w:cs="Arial"/>
        </w:rPr>
        <w:t>et commerciales et donner des conseils sur les avantages et les impacts potentiels.</w:t>
      </w:r>
    </w:p>
    <w:p w:rsidR="00ED7C97" w:rsidRDefault="00ED7C97" w:rsidP="00ED7C97">
      <w:pPr>
        <w:pStyle w:val="Paragraphedeliste"/>
        <w:spacing w:line="240" w:lineRule="auto"/>
        <w:ind w:left="714"/>
        <w:rPr>
          <w:rFonts w:ascii="Arial" w:hAnsi="Arial" w:cs="Arial"/>
        </w:rPr>
      </w:pPr>
    </w:p>
    <w:p w:rsidR="00ED7C97" w:rsidRPr="00A91843" w:rsidRDefault="00ED7C97" w:rsidP="00ED7C97">
      <w:pPr>
        <w:pStyle w:val="Paragraphedeliste"/>
        <w:rPr>
          <w:rFonts w:ascii="Arial" w:hAnsi="Arial" w:cs="Arial"/>
        </w:rPr>
      </w:pPr>
    </w:p>
    <w:p w:rsidR="00670553" w:rsidRPr="00A91843" w:rsidRDefault="00670553" w:rsidP="00670553">
      <w:pPr>
        <w:rPr>
          <w:rFonts w:ascii="Arial" w:hAnsi="Arial" w:cs="Arial"/>
          <w:u w:val="single"/>
        </w:rPr>
      </w:pPr>
      <w:r w:rsidRPr="00A91843">
        <w:rPr>
          <w:rFonts w:ascii="Arial" w:hAnsi="Arial" w:cs="Arial"/>
          <w:u w:val="single"/>
        </w:rPr>
        <w:t>Étape 2 : rédaction de la lettre (prochaine page)</w:t>
      </w:r>
    </w:p>
    <w:p w:rsidR="00065876" w:rsidRPr="00A91843" w:rsidRDefault="00065876" w:rsidP="00065876">
      <w:pPr>
        <w:rPr>
          <w:rFonts w:ascii="Arial" w:hAnsi="Arial" w:cs="Arial"/>
        </w:rPr>
      </w:pPr>
    </w:p>
    <w:p w:rsidR="00065876" w:rsidRPr="00A91843" w:rsidRDefault="00065876" w:rsidP="00065876">
      <w:pPr>
        <w:rPr>
          <w:rFonts w:ascii="Arial" w:hAnsi="Arial" w:cs="Arial"/>
        </w:rPr>
      </w:pPr>
    </w:p>
    <w:p w:rsidR="00065876" w:rsidRPr="00A91843" w:rsidRDefault="00065876">
      <w:pPr>
        <w:rPr>
          <w:rFonts w:ascii="Arial" w:hAnsi="Arial" w:cs="Arial"/>
          <w:noProof/>
          <w:lang w:eastAsia="fr-CA"/>
        </w:rPr>
      </w:pPr>
      <w:r w:rsidRPr="00A91843">
        <w:rPr>
          <w:rFonts w:ascii="Arial" w:hAnsi="Arial" w:cs="Arial"/>
          <w:noProof/>
          <w:lang w:eastAsia="fr-CA"/>
        </w:rPr>
        <w:br w:type="page"/>
      </w:r>
    </w:p>
    <w:p w:rsidR="00ED7C97" w:rsidRDefault="00ED7C97" w:rsidP="00A91843">
      <w:pPr>
        <w:spacing w:line="240" w:lineRule="auto"/>
        <w:jc w:val="both"/>
        <w:rPr>
          <w:rFonts w:ascii="Arial" w:hAnsi="Arial" w:cs="Arial"/>
        </w:rPr>
      </w:pPr>
    </w:p>
    <w:p w:rsidR="00A91843" w:rsidRPr="00A91843" w:rsidRDefault="00A91843" w:rsidP="00A91843">
      <w:pPr>
        <w:spacing w:line="240" w:lineRule="auto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Montréal, le 7 janvier 20XX</w:t>
      </w:r>
    </w:p>
    <w:p w:rsidR="00A91843" w:rsidRPr="00A91843" w:rsidRDefault="00A91843" w:rsidP="00A9184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A91843" w:rsidRPr="00A91843" w:rsidRDefault="00A91843" w:rsidP="00A918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91843">
        <w:rPr>
          <w:rFonts w:ascii="Arial" w:hAnsi="Arial" w:cs="Arial"/>
          <w:color w:val="000000"/>
        </w:rPr>
        <w:t>Monsieur Azmi</w:t>
      </w:r>
    </w:p>
    <w:p w:rsidR="00A91843" w:rsidRPr="00A91843" w:rsidRDefault="00A91843" w:rsidP="00A9184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A91843">
        <w:rPr>
          <w:rFonts w:ascii="Arial" w:hAnsi="Arial" w:cs="Arial"/>
          <w:color w:val="000000"/>
        </w:rPr>
        <w:t>Responsable du recrutement</w:t>
      </w:r>
    </w:p>
    <w:p w:rsidR="00A91843" w:rsidRPr="00A91843" w:rsidRDefault="00A91843" w:rsidP="00A91843">
      <w:pPr>
        <w:spacing w:after="0" w:line="240" w:lineRule="auto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Entreprise ABC</w:t>
      </w:r>
    </w:p>
    <w:p w:rsidR="00A91843" w:rsidRPr="00A91843" w:rsidRDefault="00A91843" w:rsidP="00A91843">
      <w:pPr>
        <w:spacing w:after="0" w:line="240" w:lineRule="auto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759 Square Victoria, Bureau 303</w:t>
      </w:r>
    </w:p>
    <w:p w:rsidR="00A91843" w:rsidRPr="00A91843" w:rsidRDefault="00A91843" w:rsidP="00A91843">
      <w:pPr>
        <w:spacing w:after="0" w:line="240" w:lineRule="auto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Montréal, Québec H2Y 2J7</w:t>
      </w:r>
    </w:p>
    <w:p w:rsidR="00A91843" w:rsidRPr="00A91843" w:rsidRDefault="00A91843" w:rsidP="00A91843">
      <w:pPr>
        <w:spacing w:line="240" w:lineRule="auto"/>
        <w:jc w:val="both"/>
        <w:rPr>
          <w:rFonts w:ascii="Arial" w:hAnsi="Arial" w:cs="Arial"/>
        </w:rPr>
      </w:pPr>
    </w:p>
    <w:p w:rsidR="00A91843" w:rsidRPr="00A91843" w:rsidRDefault="00A91843" w:rsidP="00A91843">
      <w:pPr>
        <w:spacing w:line="240" w:lineRule="auto"/>
        <w:jc w:val="both"/>
        <w:rPr>
          <w:rFonts w:ascii="Arial" w:hAnsi="Arial" w:cs="Arial"/>
          <w:u w:val="single"/>
        </w:rPr>
      </w:pPr>
      <w:r w:rsidRPr="00A91843">
        <w:rPr>
          <w:rFonts w:ascii="Arial" w:hAnsi="Arial" w:cs="Arial"/>
          <w:u w:val="single"/>
        </w:rPr>
        <w:t xml:space="preserve">Objet : </w:t>
      </w:r>
      <w:r w:rsidR="00ED7C97">
        <w:rPr>
          <w:rFonts w:ascii="Arial" w:hAnsi="Arial" w:cs="Arial"/>
          <w:u w:val="single"/>
        </w:rPr>
        <w:t>C</w:t>
      </w:r>
      <w:r w:rsidRPr="00A91843">
        <w:rPr>
          <w:rFonts w:ascii="Arial" w:hAnsi="Arial" w:cs="Arial"/>
          <w:u w:val="single"/>
        </w:rPr>
        <w:t>andidature spontanée pour un stage en intelligence d’affaire</w:t>
      </w:r>
      <w:r w:rsidR="00ED7C97">
        <w:rPr>
          <w:rFonts w:ascii="Arial" w:hAnsi="Arial" w:cs="Arial"/>
          <w:u w:val="single"/>
        </w:rPr>
        <w:t xml:space="preserve">s </w:t>
      </w:r>
    </w:p>
    <w:p w:rsidR="00A91843" w:rsidRPr="00A91843" w:rsidRDefault="00A91843" w:rsidP="00A91843">
      <w:pPr>
        <w:spacing w:line="240" w:lineRule="auto"/>
        <w:jc w:val="both"/>
        <w:rPr>
          <w:rFonts w:ascii="Arial" w:hAnsi="Arial" w:cs="Arial"/>
        </w:rPr>
      </w:pPr>
    </w:p>
    <w:p w:rsidR="00A91843" w:rsidRPr="00A91843" w:rsidRDefault="00A91843" w:rsidP="00A91843">
      <w:pPr>
        <w:spacing w:line="240" w:lineRule="auto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 xml:space="preserve">Monsieur Azmi, </w:t>
      </w:r>
    </w:p>
    <w:p w:rsidR="00A91843" w:rsidRPr="00A91843" w:rsidRDefault="00A91843" w:rsidP="00A91843">
      <w:pPr>
        <w:spacing w:line="300" w:lineRule="exact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Étudiant à la M. Sc. en intelligence d’affaires à HEC Montréal, j’ai à réaliser un stage crédité  en entreprise (projet supervisé) d'une durée de 2 à 4 mois durant l’été 20</w:t>
      </w:r>
      <w:r w:rsidR="00ED7C97">
        <w:rPr>
          <w:rFonts w:ascii="Arial" w:hAnsi="Arial" w:cs="Arial"/>
        </w:rPr>
        <w:t>XX</w:t>
      </w:r>
      <w:r w:rsidRPr="00A91843">
        <w:rPr>
          <w:rFonts w:ascii="Arial" w:hAnsi="Arial" w:cs="Arial"/>
        </w:rPr>
        <w:t xml:space="preserve">, et je souhaite proposer mes services à l’une de vos équipes dans un mandat relié à </w:t>
      </w:r>
      <w:r w:rsidRPr="00ED7C97">
        <w:rPr>
          <w:rFonts w:ascii="Arial" w:hAnsi="Arial" w:cs="Arial"/>
          <w:color w:val="DF6A13"/>
        </w:rPr>
        <w:t>l’exploration de données (Data Mining)</w:t>
      </w:r>
      <w:r w:rsidRPr="00A91843">
        <w:rPr>
          <w:rFonts w:ascii="Arial" w:hAnsi="Arial" w:cs="Arial"/>
        </w:rPr>
        <w:t xml:space="preserve">, soit à Montréal ou Paris. </w:t>
      </w:r>
    </w:p>
    <w:p w:rsidR="00A91843" w:rsidRPr="00A91843" w:rsidRDefault="00A91843" w:rsidP="00A91843">
      <w:pPr>
        <w:spacing w:line="300" w:lineRule="exact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 xml:space="preserve">Grâce à ma formation à la fine pointe, j’ai acquis de solides connaissances en </w:t>
      </w:r>
      <w:r w:rsidRPr="00ED7C97">
        <w:rPr>
          <w:rFonts w:ascii="Arial" w:hAnsi="Arial" w:cs="Arial"/>
          <w:color w:val="DF6A13"/>
        </w:rPr>
        <w:t>utilisation des outils statistiques</w:t>
      </w:r>
      <w:r w:rsidR="00ED7C97">
        <w:rPr>
          <w:rFonts w:ascii="Arial" w:hAnsi="Arial" w:cs="Arial"/>
          <w:color w:val="DF6A13"/>
        </w:rPr>
        <w:t>, des modèles prédictifs</w:t>
      </w:r>
      <w:r w:rsidRPr="00A91843">
        <w:rPr>
          <w:rFonts w:ascii="Arial" w:hAnsi="Arial" w:cs="Arial"/>
        </w:rPr>
        <w:t xml:space="preserve"> à des fins d’aide à la prise de </w:t>
      </w:r>
      <w:r w:rsidRPr="00ED7C97">
        <w:rPr>
          <w:rFonts w:ascii="Arial" w:hAnsi="Arial" w:cs="Arial"/>
          <w:color w:val="DF6A13"/>
        </w:rPr>
        <w:t>décision stratégique</w:t>
      </w:r>
      <w:r w:rsidRPr="00A91843">
        <w:rPr>
          <w:rFonts w:ascii="Arial" w:hAnsi="Arial" w:cs="Arial"/>
        </w:rPr>
        <w:t xml:space="preserve">. Plus précisément, des cours </w:t>
      </w:r>
      <w:r w:rsidRPr="00ED7C97">
        <w:rPr>
          <w:rFonts w:ascii="Arial" w:hAnsi="Arial" w:cs="Arial"/>
          <w:color w:val="DF6A13"/>
        </w:rPr>
        <w:t>d’analyse multidimensionnelle de données, de data mining et de marketing</w:t>
      </w:r>
      <w:r w:rsidRPr="00A91843">
        <w:rPr>
          <w:rFonts w:ascii="Arial" w:hAnsi="Arial" w:cs="Arial"/>
        </w:rPr>
        <w:t xml:space="preserve"> m’ont permis de constituer un solide bagage en intelligence d’affaires. </w:t>
      </w:r>
    </w:p>
    <w:p w:rsidR="00A91843" w:rsidRPr="00A91843" w:rsidRDefault="00A91843" w:rsidP="00A91843">
      <w:pPr>
        <w:spacing w:line="300" w:lineRule="exact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 xml:space="preserve">De plus, mon BAA </w:t>
      </w:r>
      <w:r w:rsidR="00ED7C97">
        <w:rPr>
          <w:rFonts w:ascii="Arial" w:hAnsi="Arial" w:cs="Arial"/>
        </w:rPr>
        <w:t xml:space="preserve">avec une </w:t>
      </w:r>
      <w:r w:rsidR="00ED7C97" w:rsidRPr="00ED7C97">
        <w:rPr>
          <w:rFonts w:ascii="Arial" w:hAnsi="Arial" w:cs="Arial"/>
          <w:color w:val="DF6A13"/>
        </w:rPr>
        <w:t xml:space="preserve">spécialisation </w:t>
      </w:r>
      <w:r w:rsidRPr="00ED7C97">
        <w:rPr>
          <w:rFonts w:ascii="Arial" w:hAnsi="Arial" w:cs="Arial"/>
          <w:color w:val="DF6A13"/>
        </w:rPr>
        <w:t xml:space="preserve">en technologies de l’information </w:t>
      </w:r>
      <w:r w:rsidRPr="00A91843">
        <w:rPr>
          <w:rFonts w:ascii="Arial" w:hAnsi="Arial" w:cs="Arial"/>
        </w:rPr>
        <w:t xml:space="preserve">m’a permis d’acquérir une bonne compréhension du fonctionnement des organisations, des habiletés en </w:t>
      </w:r>
      <w:r w:rsidRPr="00ED7C97">
        <w:rPr>
          <w:rFonts w:ascii="Arial" w:hAnsi="Arial" w:cs="Arial"/>
          <w:color w:val="DF6A13"/>
        </w:rPr>
        <w:t>programmation et utilisation des bases de données</w:t>
      </w:r>
      <w:r w:rsidRPr="00A91843">
        <w:rPr>
          <w:rFonts w:ascii="Arial" w:hAnsi="Arial" w:cs="Arial"/>
        </w:rPr>
        <w:t xml:space="preserve">, ainsi que des connaissances en </w:t>
      </w:r>
      <w:r w:rsidRPr="00ED7C97">
        <w:rPr>
          <w:rFonts w:ascii="Arial" w:hAnsi="Arial" w:cs="Arial"/>
          <w:color w:val="DF6A13"/>
        </w:rPr>
        <w:t xml:space="preserve">réingénierie des processus d’affaires </w:t>
      </w:r>
      <w:r w:rsidRPr="006C3947">
        <w:rPr>
          <w:rFonts w:ascii="Arial" w:hAnsi="Arial" w:cs="Arial"/>
          <w:color w:val="DF6A13"/>
        </w:rPr>
        <w:t xml:space="preserve">et en </w:t>
      </w:r>
      <w:r w:rsidR="006C3947" w:rsidRPr="006C3947">
        <w:rPr>
          <w:rFonts w:ascii="Arial" w:hAnsi="Arial" w:cs="Arial"/>
          <w:color w:val="DF6A13"/>
        </w:rPr>
        <w:t>développement de marché</w:t>
      </w:r>
      <w:r w:rsidRPr="00A91843">
        <w:rPr>
          <w:rFonts w:ascii="Arial" w:hAnsi="Arial" w:cs="Arial"/>
        </w:rPr>
        <w:t xml:space="preserve">. J’ai pu mettre en pratique mes connaissances lors de mes stages au siège social de </w:t>
      </w:r>
      <w:r w:rsidR="00E524EA">
        <w:rPr>
          <w:rFonts w:ascii="Arial" w:hAnsi="Arial" w:cs="Arial"/>
        </w:rPr>
        <w:t>XYZ</w:t>
      </w:r>
      <w:bookmarkStart w:id="0" w:name="_GoBack"/>
      <w:bookmarkEnd w:id="0"/>
      <w:r w:rsidRPr="00A91843">
        <w:rPr>
          <w:rFonts w:ascii="Arial" w:hAnsi="Arial" w:cs="Arial"/>
        </w:rPr>
        <w:t>, et ce dans un environnement bilingue (français/anglais).</w:t>
      </w:r>
    </w:p>
    <w:p w:rsidR="00A91843" w:rsidRPr="00A91843" w:rsidRDefault="00A91843" w:rsidP="00A91843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Comme je souhaite joindre une société de services</w:t>
      </w:r>
      <w:r w:rsidR="00ED7C97">
        <w:rPr>
          <w:rFonts w:ascii="Arial" w:hAnsi="Arial" w:cs="Arial"/>
        </w:rPr>
        <w:t>-</w:t>
      </w:r>
      <w:r w:rsidRPr="00A91843">
        <w:rPr>
          <w:rFonts w:ascii="Arial" w:hAnsi="Arial" w:cs="Arial"/>
        </w:rPr>
        <w:t>conseils internationale à la conclusion de mes études en décembre 20</w:t>
      </w:r>
      <w:r w:rsidR="00ED7C97">
        <w:rPr>
          <w:rFonts w:ascii="Arial" w:hAnsi="Arial" w:cs="Arial"/>
        </w:rPr>
        <w:t>XX</w:t>
      </w:r>
      <w:r w:rsidRPr="00A91843">
        <w:rPr>
          <w:rFonts w:ascii="Arial" w:hAnsi="Arial" w:cs="Arial"/>
        </w:rPr>
        <w:t>, avoir la possibilité de faire un stage au sein de votre société me permettrait de vous démontrer mes capacités et mon potentiel.</w:t>
      </w:r>
    </w:p>
    <w:p w:rsidR="00A91843" w:rsidRPr="00A91843" w:rsidRDefault="00A91843" w:rsidP="00A91843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</w:p>
    <w:p w:rsidR="00A91843" w:rsidRPr="00A91843" w:rsidRDefault="00A91843" w:rsidP="00A91843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Si vous êtes à la recherche d’un candidat motivé, professionnel et stimulé par l’apprentissage, je suis cette personne et j’espère que vous me permettrez de vous</w:t>
      </w:r>
      <w:r w:rsidR="00ED7C97">
        <w:rPr>
          <w:rFonts w:ascii="Arial" w:hAnsi="Arial" w:cs="Arial"/>
        </w:rPr>
        <w:t xml:space="preserve"> parler de vive voix de mes compétences </w:t>
      </w:r>
      <w:r w:rsidRPr="00A91843">
        <w:rPr>
          <w:rFonts w:ascii="Arial" w:hAnsi="Arial" w:cs="Arial"/>
        </w:rPr>
        <w:t>lors d’une entrevue. Si vous souhaitez obtenir davantage d’information relativement au stage crédité</w:t>
      </w:r>
      <w:r w:rsidR="00ED7C97">
        <w:rPr>
          <w:rFonts w:ascii="Arial" w:hAnsi="Arial" w:cs="Arial"/>
        </w:rPr>
        <w:t xml:space="preserve"> - </w:t>
      </w:r>
      <w:r w:rsidRPr="00A91843">
        <w:rPr>
          <w:rFonts w:ascii="Arial" w:hAnsi="Arial" w:cs="Arial"/>
        </w:rPr>
        <w:t xml:space="preserve"> </w:t>
      </w:r>
      <w:r w:rsidR="00ED7C97">
        <w:rPr>
          <w:rFonts w:ascii="Arial" w:hAnsi="Arial" w:cs="Arial"/>
        </w:rPr>
        <w:t xml:space="preserve">ainsi que les possibilités de crédits d’impôt lié à ce stage - </w:t>
      </w:r>
      <w:r w:rsidRPr="00A91843">
        <w:rPr>
          <w:rFonts w:ascii="Arial" w:hAnsi="Arial" w:cs="Arial"/>
        </w:rPr>
        <w:t>dans le cadre de mon programme d’études, il me fera plaisir de vous transmettre des informations supplémentaires.</w:t>
      </w:r>
    </w:p>
    <w:p w:rsidR="00A91843" w:rsidRPr="00A91843" w:rsidRDefault="00A91843" w:rsidP="00A91843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</w:p>
    <w:p w:rsidR="00A91843" w:rsidRPr="00A91843" w:rsidRDefault="00A91843" w:rsidP="00A91843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  <w:r w:rsidRPr="00A91843">
        <w:rPr>
          <w:rFonts w:ascii="Arial" w:hAnsi="Arial" w:cs="Arial"/>
        </w:rPr>
        <w:t>En vous remerciant de l’attention portée à ma demande, je vous prie de recevoir, M</w:t>
      </w:r>
      <w:r w:rsidR="00ED7C97">
        <w:rPr>
          <w:rFonts w:ascii="Arial" w:hAnsi="Arial" w:cs="Arial"/>
        </w:rPr>
        <w:t>onsieur</w:t>
      </w:r>
      <w:r w:rsidRPr="00A91843">
        <w:rPr>
          <w:rFonts w:ascii="Arial" w:hAnsi="Arial" w:cs="Arial"/>
        </w:rPr>
        <w:t>, mes salutations les meilleures.</w:t>
      </w:r>
    </w:p>
    <w:p w:rsidR="00A91843" w:rsidRPr="00A91843" w:rsidRDefault="00A91843" w:rsidP="00A91843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</w:rPr>
      </w:pPr>
    </w:p>
    <w:p w:rsidR="00065876" w:rsidRPr="00A91843" w:rsidRDefault="00065876" w:rsidP="00065876">
      <w:pPr>
        <w:spacing w:after="0" w:line="240" w:lineRule="auto"/>
        <w:ind w:left="360"/>
        <w:rPr>
          <w:rFonts w:ascii="Arial" w:hAnsi="Arial" w:cs="Arial"/>
          <w:noProof/>
          <w:lang w:eastAsia="fr-CA"/>
        </w:rPr>
      </w:pPr>
    </w:p>
    <w:p w:rsidR="00065876" w:rsidRPr="00A91843" w:rsidRDefault="00065876" w:rsidP="00ED7C97">
      <w:pPr>
        <w:spacing w:after="0" w:line="240" w:lineRule="auto"/>
        <w:rPr>
          <w:rFonts w:ascii="Arial" w:hAnsi="Arial" w:cs="Arial"/>
          <w:i/>
          <w:noProof/>
          <w:lang w:eastAsia="fr-CA"/>
        </w:rPr>
      </w:pPr>
      <w:r w:rsidRPr="00A91843">
        <w:rPr>
          <w:rFonts w:ascii="Arial" w:hAnsi="Arial" w:cs="Arial"/>
          <w:i/>
          <w:noProof/>
          <w:lang w:eastAsia="fr-CA"/>
        </w:rPr>
        <w:t>Signature</w:t>
      </w:r>
    </w:p>
    <w:p w:rsidR="00ED7C97" w:rsidRDefault="00ED7C97" w:rsidP="00ED7C97">
      <w:pPr>
        <w:spacing w:after="0" w:line="240" w:lineRule="auto"/>
        <w:rPr>
          <w:rFonts w:ascii="Arial" w:hAnsi="Arial" w:cs="Arial"/>
          <w:i/>
          <w:noProof/>
          <w:lang w:eastAsia="fr-CA"/>
        </w:rPr>
      </w:pPr>
      <w:r>
        <w:rPr>
          <w:rFonts w:ascii="Arial" w:hAnsi="Arial" w:cs="Arial"/>
          <w:i/>
          <w:noProof/>
          <w:lang w:eastAsia="fr-CA"/>
        </w:rPr>
        <w:t>Numéro de t</w:t>
      </w:r>
      <w:r w:rsidR="00065876" w:rsidRPr="00A91843">
        <w:rPr>
          <w:rFonts w:ascii="Arial" w:hAnsi="Arial" w:cs="Arial"/>
          <w:i/>
          <w:noProof/>
          <w:lang w:eastAsia="fr-CA"/>
        </w:rPr>
        <w:t>éléphone</w:t>
      </w:r>
    </w:p>
    <w:p w:rsidR="00065876" w:rsidRPr="00A91843" w:rsidRDefault="00ED7C97" w:rsidP="00ED7C97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eastAsia="fr-CA"/>
        </w:rPr>
        <w:t>C</w:t>
      </w:r>
      <w:r w:rsidR="00065876" w:rsidRPr="00A91843">
        <w:rPr>
          <w:rFonts w:ascii="Arial" w:hAnsi="Arial" w:cs="Arial"/>
          <w:i/>
          <w:noProof/>
          <w:lang w:eastAsia="fr-CA"/>
        </w:rPr>
        <w:t>ourriel</w:t>
      </w:r>
    </w:p>
    <w:sectPr w:rsidR="00065876" w:rsidRPr="00A91843" w:rsidSect="00B82576">
      <w:pgSz w:w="12240" w:h="15840"/>
      <w:pgMar w:top="709" w:right="180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BE4" w:rsidRDefault="00CD0BE4" w:rsidP="00153A60">
      <w:pPr>
        <w:spacing w:after="0" w:line="240" w:lineRule="auto"/>
      </w:pPr>
      <w:r>
        <w:separator/>
      </w:r>
    </w:p>
  </w:endnote>
  <w:endnote w:type="continuationSeparator" w:id="0">
    <w:p w:rsidR="00CD0BE4" w:rsidRDefault="00CD0BE4" w:rsidP="0015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BE4" w:rsidRDefault="00CD0BE4" w:rsidP="00153A60">
      <w:pPr>
        <w:spacing w:after="0" w:line="240" w:lineRule="auto"/>
      </w:pPr>
      <w:r>
        <w:separator/>
      </w:r>
    </w:p>
  </w:footnote>
  <w:footnote w:type="continuationSeparator" w:id="0">
    <w:p w:rsidR="00CD0BE4" w:rsidRDefault="00CD0BE4" w:rsidP="0015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46648"/>
    <w:multiLevelType w:val="hybridMultilevel"/>
    <w:tmpl w:val="39FE46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10F09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6"/>
    <w:rsid w:val="00024A1C"/>
    <w:rsid w:val="00065876"/>
    <w:rsid w:val="000A3260"/>
    <w:rsid w:val="00153A60"/>
    <w:rsid w:val="001808CC"/>
    <w:rsid w:val="002A2BDC"/>
    <w:rsid w:val="005F2B0C"/>
    <w:rsid w:val="00670553"/>
    <w:rsid w:val="0067089D"/>
    <w:rsid w:val="006C3947"/>
    <w:rsid w:val="0070397F"/>
    <w:rsid w:val="00895E82"/>
    <w:rsid w:val="00965564"/>
    <w:rsid w:val="009E602F"/>
    <w:rsid w:val="00A91843"/>
    <w:rsid w:val="00B82576"/>
    <w:rsid w:val="00CD0BE4"/>
    <w:rsid w:val="00DD4F97"/>
    <w:rsid w:val="00E524EA"/>
    <w:rsid w:val="00ED7C97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783F-C945-4EFD-A417-11F4E5D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5876"/>
    <w:pPr>
      <w:ind w:left="720"/>
      <w:contextualSpacing/>
    </w:pPr>
  </w:style>
  <w:style w:type="paragraph" w:customStyle="1" w:styleId="Style1">
    <w:name w:val="Style 1"/>
    <w:basedOn w:val="Normal"/>
    <w:rsid w:val="00065876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53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A60"/>
  </w:style>
  <w:style w:type="paragraph" w:styleId="Pieddepage">
    <w:name w:val="footer"/>
    <w:basedOn w:val="Normal"/>
    <w:link w:val="PieddepageCar"/>
    <w:uiPriority w:val="99"/>
    <w:unhideWhenUsed/>
    <w:rsid w:val="00153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563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pelletier</dc:creator>
  <cp:keywords/>
  <dc:description/>
  <cp:lastModifiedBy>elaine pelletier</cp:lastModifiedBy>
  <cp:revision>6</cp:revision>
  <cp:lastPrinted>2018-11-28T19:10:00Z</cp:lastPrinted>
  <dcterms:created xsi:type="dcterms:W3CDTF">2018-11-28T19:58:00Z</dcterms:created>
  <dcterms:modified xsi:type="dcterms:W3CDTF">2019-08-07T20:26:00Z</dcterms:modified>
</cp:coreProperties>
</file>