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58" w:rsidRPr="00EF53AE" w:rsidRDefault="00D457E3" w:rsidP="00197574">
      <w:pPr>
        <w:pStyle w:val="Titre"/>
        <w:spacing w:after="0"/>
        <w:ind w:left="414" w:firstLine="1146"/>
        <w:rPr>
          <w:color w:val="0000FF"/>
          <w:sz w:val="36"/>
          <w:lang w:val="fr-CA"/>
        </w:rPr>
      </w:pPr>
      <w:r w:rsidRPr="00EF53AE">
        <w:rPr>
          <w:color w:val="0000FF"/>
          <w:sz w:val="36"/>
          <w:lang w:val="fr-CA"/>
        </w:rPr>
        <w:t xml:space="preserve">Prénom </w:t>
      </w:r>
      <w:r w:rsidR="00564E53" w:rsidRPr="00EF53AE">
        <w:rPr>
          <w:color w:val="0000FF"/>
          <w:sz w:val="36"/>
          <w:lang w:val="fr-CA"/>
        </w:rPr>
        <w:t xml:space="preserve">Nom </w:t>
      </w:r>
      <w:r w:rsidRPr="00EF53AE">
        <w:rPr>
          <w:color w:val="0000FF"/>
          <w:sz w:val="36"/>
          <w:lang w:val="fr-CA"/>
        </w:rPr>
        <w:t>Marketing-FR</w:t>
      </w:r>
    </w:p>
    <w:p w:rsidR="00DD6C58" w:rsidRPr="00EF53AE" w:rsidRDefault="00F152B5" w:rsidP="00197574">
      <w:pPr>
        <w:pStyle w:val="Sinespaciado"/>
        <w:tabs>
          <w:tab w:val="right" w:pos="10490"/>
        </w:tabs>
        <w:ind w:left="1134" w:firstLine="426"/>
        <w:outlineLvl w:val="0"/>
        <w:rPr>
          <w:rFonts w:ascii="Century Gothic" w:hAnsi="Century Gothic"/>
          <w:color w:val="0D0D0D"/>
          <w:sz w:val="18"/>
        </w:rPr>
      </w:pPr>
      <w:r w:rsidRPr="00EF53AE">
        <w:rPr>
          <w:rFonts w:ascii="Century Gothic" w:hAnsi="Century Gothic"/>
          <w:color w:val="0D0D0D"/>
          <w:sz w:val="18"/>
        </w:rPr>
        <w:t xml:space="preserve">1212, </w:t>
      </w:r>
      <w:r w:rsidR="00D457E3" w:rsidRPr="00EF53AE">
        <w:rPr>
          <w:rFonts w:ascii="Century Gothic" w:hAnsi="Century Gothic"/>
          <w:color w:val="0D0D0D"/>
          <w:sz w:val="18"/>
        </w:rPr>
        <w:t xml:space="preserve">rue </w:t>
      </w:r>
      <w:r w:rsidRPr="00EF53AE">
        <w:rPr>
          <w:rFonts w:ascii="Century Gothic" w:hAnsi="Century Gothic"/>
          <w:color w:val="0D0D0D"/>
          <w:sz w:val="18"/>
        </w:rPr>
        <w:t>St-Denis</w:t>
      </w:r>
      <w:r w:rsidRPr="00EF53AE">
        <w:rPr>
          <w:rFonts w:ascii="Century Gothic" w:hAnsi="Century Gothic"/>
          <w:color w:val="0D0D0D"/>
          <w:sz w:val="18"/>
        </w:rPr>
        <w:tab/>
      </w:r>
      <w:hyperlink r:id="rId8" w:history="1">
        <w:r w:rsidR="00D457E3" w:rsidRPr="00EF53AE">
          <w:rPr>
            <w:rStyle w:val="Lienhypertexte"/>
            <w:rFonts w:ascii="Century Gothic" w:hAnsi="Century Gothic"/>
            <w:sz w:val="18"/>
          </w:rPr>
          <w:t>nom@hec.ca</w:t>
        </w:r>
      </w:hyperlink>
    </w:p>
    <w:p w:rsidR="00980FF6" w:rsidRPr="0085327E" w:rsidRDefault="00D457E3" w:rsidP="00197574">
      <w:pPr>
        <w:pStyle w:val="Sinespaciado"/>
        <w:tabs>
          <w:tab w:val="right" w:pos="10490"/>
        </w:tabs>
        <w:ind w:left="1134" w:firstLine="426"/>
        <w:jc w:val="both"/>
        <w:outlineLvl w:val="0"/>
        <w:rPr>
          <w:rFonts w:ascii="Century Gothic" w:hAnsi="Century Gothic"/>
          <w:sz w:val="18"/>
        </w:rPr>
      </w:pPr>
      <w:r w:rsidRPr="0085327E">
        <w:rPr>
          <w:rFonts w:ascii="Century Gothic" w:hAnsi="Century Gothic"/>
          <w:color w:val="0D0D0D"/>
          <w:sz w:val="18"/>
        </w:rPr>
        <w:t>Montré</w:t>
      </w:r>
      <w:r w:rsidR="00F152B5" w:rsidRPr="0085327E">
        <w:rPr>
          <w:rFonts w:ascii="Century Gothic" w:hAnsi="Century Gothic"/>
          <w:color w:val="0D0D0D"/>
          <w:sz w:val="18"/>
        </w:rPr>
        <w:t>al</w:t>
      </w:r>
      <w:r w:rsidR="0085327E" w:rsidRPr="0085327E">
        <w:rPr>
          <w:rFonts w:ascii="Century Gothic" w:hAnsi="Century Gothic"/>
          <w:color w:val="0D0D0D"/>
          <w:sz w:val="18"/>
        </w:rPr>
        <w:t xml:space="preserve"> (</w:t>
      </w:r>
      <w:r w:rsidR="00F152B5" w:rsidRPr="0085327E">
        <w:rPr>
          <w:rFonts w:ascii="Century Gothic" w:hAnsi="Century Gothic"/>
          <w:color w:val="0D0D0D"/>
          <w:sz w:val="18"/>
        </w:rPr>
        <w:t>Québec</w:t>
      </w:r>
      <w:r w:rsidR="0085327E" w:rsidRPr="0085327E">
        <w:rPr>
          <w:rFonts w:ascii="Century Gothic" w:hAnsi="Century Gothic"/>
          <w:color w:val="0D0D0D"/>
          <w:sz w:val="18"/>
        </w:rPr>
        <w:t>)</w:t>
      </w:r>
      <w:r w:rsidR="00F152B5" w:rsidRPr="0085327E">
        <w:rPr>
          <w:rFonts w:ascii="Century Gothic" w:hAnsi="Century Gothic"/>
          <w:color w:val="0D0D0D"/>
          <w:sz w:val="18"/>
        </w:rPr>
        <w:t xml:space="preserve"> H2T 4Z4</w:t>
      </w:r>
      <w:r w:rsidR="00F152B5" w:rsidRPr="0085327E">
        <w:rPr>
          <w:rFonts w:ascii="Century Gothic" w:hAnsi="Century Gothic"/>
          <w:sz w:val="18"/>
        </w:rPr>
        <w:tab/>
      </w:r>
      <w:hyperlink r:id="rId9" w:history="1">
        <w:r w:rsidRPr="0085327E">
          <w:rPr>
            <w:rStyle w:val="Lienhypertexte"/>
            <w:rFonts w:ascii="Century Gothic" w:hAnsi="Century Gothic"/>
            <w:sz w:val="18"/>
          </w:rPr>
          <w:t>www.linkedin/in/nom</w:t>
        </w:r>
      </w:hyperlink>
    </w:p>
    <w:p w:rsidR="00980FF6" w:rsidRPr="0085327E" w:rsidRDefault="00D457E3" w:rsidP="00197574">
      <w:pPr>
        <w:pStyle w:val="Sinespaciado"/>
        <w:tabs>
          <w:tab w:val="right" w:pos="10490"/>
        </w:tabs>
        <w:ind w:left="1134" w:firstLine="426"/>
        <w:outlineLvl w:val="0"/>
        <w:rPr>
          <w:rFonts w:ascii="Century Gothic" w:hAnsi="Century Gothic"/>
          <w:color w:val="0D0D0D"/>
          <w:sz w:val="18"/>
        </w:rPr>
      </w:pPr>
      <w:r w:rsidRPr="0085327E">
        <w:rPr>
          <w:rFonts w:ascii="Century Gothic" w:hAnsi="Century Gothic"/>
          <w:sz w:val="18"/>
        </w:rPr>
        <w:t xml:space="preserve">514 </w:t>
      </w:r>
      <w:r w:rsidR="00F152B5" w:rsidRPr="0085327E">
        <w:rPr>
          <w:rFonts w:ascii="Century Gothic" w:hAnsi="Century Gothic"/>
          <w:sz w:val="18"/>
        </w:rPr>
        <w:t>333-3333</w:t>
      </w:r>
      <w:r w:rsidR="00F152B5" w:rsidRPr="0085327E">
        <w:rPr>
          <w:rFonts w:ascii="Century Gothic" w:hAnsi="Century Gothic"/>
          <w:color w:val="0D0D0D"/>
          <w:sz w:val="18"/>
        </w:rPr>
        <w:tab/>
      </w:r>
      <w:r w:rsidRPr="0085327E">
        <w:rPr>
          <w:rFonts w:ascii="Century Gothic" w:hAnsi="Century Gothic"/>
          <w:color w:val="0D0D0D"/>
          <w:sz w:val="18"/>
        </w:rPr>
        <w:t>Langue</w:t>
      </w:r>
      <w:r w:rsidR="00F152B5" w:rsidRPr="0085327E">
        <w:rPr>
          <w:rFonts w:ascii="Century Gothic" w:hAnsi="Century Gothic"/>
          <w:color w:val="0D0D0D"/>
          <w:sz w:val="18"/>
        </w:rPr>
        <w:t>s</w:t>
      </w:r>
      <w:r w:rsidRPr="0085327E">
        <w:rPr>
          <w:rFonts w:ascii="Century Gothic" w:hAnsi="Century Gothic"/>
          <w:color w:val="0D0D0D"/>
          <w:sz w:val="18"/>
        </w:rPr>
        <w:t xml:space="preserve"> </w:t>
      </w:r>
      <w:r w:rsidR="00F152B5" w:rsidRPr="0085327E">
        <w:rPr>
          <w:rFonts w:ascii="Century Gothic" w:hAnsi="Century Gothic"/>
          <w:color w:val="0D0D0D"/>
          <w:sz w:val="18"/>
        </w:rPr>
        <w:t xml:space="preserve">: </w:t>
      </w:r>
      <w:r w:rsidR="00757855" w:rsidRPr="0085327E">
        <w:rPr>
          <w:rFonts w:ascii="Century Gothic" w:hAnsi="Century Gothic"/>
          <w:color w:val="0D0D0D"/>
          <w:sz w:val="18"/>
        </w:rPr>
        <w:t>a</w:t>
      </w:r>
      <w:r w:rsidRPr="0085327E">
        <w:rPr>
          <w:rFonts w:ascii="Century Gothic" w:hAnsi="Century Gothic"/>
          <w:color w:val="0D0D0D"/>
          <w:sz w:val="18"/>
        </w:rPr>
        <w:t>nglais, français, espagnol</w:t>
      </w:r>
    </w:p>
    <w:tbl>
      <w:tblPr>
        <w:tblStyle w:val="Grilledutableau"/>
        <w:tblpPr w:leftFromText="141" w:rightFromText="141" w:vertAnchor="text" w:horzAnchor="margin" w:tblpY="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170" w:type="dxa"/>
        </w:tblCellMar>
        <w:tblLook w:val="04A0" w:firstRow="1" w:lastRow="0" w:firstColumn="1" w:lastColumn="0" w:noHBand="0" w:noVBand="1"/>
      </w:tblPr>
      <w:tblGrid>
        <w:gridCol w:w="1730"/>
        <w:gridCol w:w="9027"/>
      </w:tblGrid>
      <w:tr w:rsidR="00CA223C" w:rsidRPr="00EF53AE" w:rsidTr="00FA470A">
        <w:tc>
          <w:tcPr>
            <w:tcW w:w="1418" w:type="dxa"/>
          </w:tcPr>
          <w:p w:rsidR="00980FF6" w:rsidRPr="00322F04" w:rsidRDefault="00F152B5" w:rsidP="00980FF6">
            <w:pPr>
              <w:jc w:val="right"/>
              <w:rPr>
                <w:b/>
                <w:color w:val="0000FF"/>
                <w:lang w:val="fr-CA"/>
              </w:rPr>
            </w:pPr>
            <w:r w:rsidRPr="00322F04">
              <w:rPr>
                <w:b/>
                <w:color w:val="0000FF"/>
                <w:lang w:val="fr-CA"/>
              </w:rPr>
              <w:t>Profil</w:t>
            </w:r>
          </w:p>
          <w:p w:rsidR="00980FF6" w:rsidRPr="0085327E" w:rsidRDefault="00EF53AE" w:rsidP="00980FF6">
            <w:pPr>
              <w:ind w:left="-397"/>
              <w:rPr>
                <w:lang w:val="fr-CA"/>
              </w:rPr>
            </w:pPr>
          </w:p>
        </w:tc>
        <w:tc>
          <w:tcPr>
            <w:tcW w:w="9027" w:type="dxa"/>
          </w:tcPr>
          <w:p w:rsidR="00B918BD" w:rsidRPr="0085327E" w:rsidRDefault="00564E53" w:rsidP="00B918BD">
            <w:pPr>
              <w:pStyle w:val="Paragraphedeliste"/>
              <w:numPr>
                <w:ilvl w:val="0"/>
                <w:numId w:val="35"/>
              </w:numPr>
              <w:tabs>
                <w:tab w:val="left" w:pos="0"/>
              </w:tabs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Passionné de </w:t>
            </w:r>
            <w:r w:rsidR="00757855" w:rsidRPr="0085327E">
              <w:rPr>
                <w:sz w:val="18"/>
                <w:lang w:val="fr-CA"/>
              </w:rPr>
              <w:t xml:space="preserve">technologies </w:t>
            </w:r>
            <w:r>
              <w:rPr>
                <w:sz w:val="18"/>
                <w:lang w:val="fr-CA"/>
              </w:rPr>
              <w:t xml:space="preserve">numériques et </w:t>
            </w:r>
            <w:r w:rsidR="00956AD1">
              <w:rPr>
                <w:sz w:val="18"/>
                <w:lang w:val="fr-CA"/>
              </w:rPr>
              <w:t xml:space="preserve">de design </w:t>
            </w:r>
            <w:r w:rsidR="00B918BD" w:rsidRPr="0085327E">
              <w:rPr>
                <w:sz w:val="18"/>
                <w:lang w:val="fr-CA"/>
              </w:rPr>
              <w:t>et esprit créatif</w:t>
            </w:r>
          </w:p>
          <w:p w:rsidR="00B918BD" w:rsidRPr="0085327E" w:rsidRDefault="00B918BD" w:rsidP="00B918BD">
            <w:pPr>
              <w:pStyle w:val="Paragraphedeliste"/>
              <w:numPr>
                <w:ilvl w:val="0"/>
                <w:numId w:val="35"/>
              </w:numPr>
              <w:tabs>
                <w:tab w:val="left" w:pos="0"/>
              </w:tabs>
              <w:rPr>
                <w:sz w:val="18"/>
                <w:lang w:val="fr-CA"/>
              </w:rPr>
            </w:pPr>
            <w:r w:rsidRPr="0085327E">
              <w:rPr>
                <w:sz w:val="18"/>
                <w:lang w:val="fr-CA"/>
              </w:rPr>
              <w:t>Compétence avérée à utiliser la recherche et la technologie pour analyser, mettre à niveau et rationaliser des processus marketing complexes dans des situations diversifiées</w:t>
            </w:r>
          </w:p>
          <w:p w:rsidR="00B918BD" w:rsidRPr="00EC49FE" w:rsidRDefault="00757855" w:rsidP="00B918BD">
            <w:pPr>
              <w:pStyle w:val="Paragraphedeliste"/>
              <w:numPr>
                <w:ilvl w:val="0"/>
                <w:numId w:val="35"/>
              </w:numPr>
              <w:tabs>
                <w:tab w:val="left" w:pos="0"/>
              </w:tabs>
              <w:rPr>
                <w:sz w:val="18"/>
              </w:rPr>
            </w:pPr>
            <w:r w:rsidRPr="00EC49FE">
              <w:rPr>
                <w:sz w:val="18"/>
              </w:rPr>
              <w:t>Ce</w:t>
            </w:r>
            <w:r w:rsidR="00564E53">
              <w:rPr>
                <w:sz w:val="18"/>
              </w:rPr>
              <w:t xml:space="preserve">rtifications : </w:t>
            </w:r>
            <w:r w:rsidR="00B918BD" w:rsidRPr="00EC49FE">
              <w:rPr>
                <w:sz w:val="18"/>
              </w:rPr>
              <w:t>Google AdWords - Google Advanced Display, Google Video Advertising, Google Mobile Advertising</w:t>
            </w:r>
          </w:p>
          <w:p w:rsidR="008E349B" w:rsidRPr="0085327E" w:rsidRDefault="00B918BD" w:rsidP="00B918BD">
            <w:pPr>
              <w:pStyle w:val="Paragraphedeliste"/>
              <w:numPr>
                <w:ilvl w:val="0"/>
                <w:numId w:val="35"/>
              </w:numPr>
              <w:tabs>
                <w:tab w:val="left" w:pos="0"/>
              </w:tabs>
              <w:rPr>
                <w:sz w:val="19"/>
                <w:lang w:val="fr-CA"/>
              </w:rPr>
            </w:pPr>
            <w:r w:rsidRPr="0085327E">
              <w:rPr>
                <w:sz w:val="18"/>
                <w:lang w:val="fr-CA"/>
              </w:rPr>
              <w:t>Solides compéten</w:t>
            </w:r>
            <w:r w:rsidR="00757855" w:rsidRPr="0085327E">
              <w:rPr>
                <w:sz w:val="18"/>
                <w:lang w:val="fr-CA"/>
              </w:rPr>
              <w:t>ces en matière d’utilisation des logiciel</w:t>
            </w:r>
            <w:r w:rsidR="00E263F7" w:rsidRPr="0085327E">
              <w:rPr>
                <w:sz w:val="18"/>
                <w:lang w:val="fr-CA"/>
              </w:rPr>
              <w:t>s</w:t>
            </w:r>
            <w:r w:rsidR="00757855" w:rsidRPr="0085327E">
              <w:rPr>
                <w:sz w:val="18"/>
                <w:lang w:val="fr-CA"/>
              </w:rPr>
              <w:t xml:space="preserve"> </w:t>
            </w:r>
            <w:r w:rsidRPr="0085327E">
              <w:rPr>
                <w:sz w:val="18"/>
                <w:lang w:val="fr-CA"/>
              </w:rPr>
              <w:t>Adobe</w:t>
            </w:r>
            <w:r w:rsidR="007D5AF8" w:rsidRPr="0085327E">
              <w:rPr>
                <w:sz w:val="18"/>
                <w:lang w:val="fr-CA"/>
              </w:rPr>
              <w:t xml:space="preserve"> (</w:t>
            </w:r>
            <w:r w:rsidR="00956AD1">
              <w:rPr>
                <w:sz w:val="18"/>
                <w:lang w:val="fr-CA"/>
              </w:rPr>
              <w:t>Photoshop, Illustrator</w:t>
            </w:r>
            <w:proofErr w:type="gramStart"/>
            <w:r w:rsidR="00956AD1">
              <w:rPr>
                <w:sz w:val="18"/>
                <w:lang w:val="fr-CA"/>
              </w:rPr>
              <w:t>)et</w:t>
            </w:r>
            <w:proofErr w:type="gramEnd"/>
            <w:r w:rsidR="00956AD1">
              <w:rPr>
                <w:sz w:val="18"/>
                <w:lang w:val="fr-CA"/>
              </w:rPr>
              <w:t xml:space="preserve"> SAP</w:t>
            </w:r>
          </w:p>
        </w:tc>
      </w:tr>
      <w:tr w:rsidR="00CA223C" w:rsidRPr="00EF53AE" w:rsidTr="00FA470A">
        <w:tc>
          <w:tcPr>
            <w:tcW w:w="1418" w:type="dxa"/>
          </w:tcPr>
          <w:p w:rsidR="00980FF6" w:rsidRPr="0085327E" w:rsidRDefault="00EF53AE" w:rsidP="00446F01">
            <w:pPr>
              <w:rPr>
                <w:lang w:val="fr-CA"/>
              </w:rPr>
            </w:pPr>
          </w:p>
        </w:tc>
        <w:tc>
          <w:tcPr>
            <w:tcW w:w="9027" w:type="dxa"/>
          </w:tcPr>
          <w:p w:rsidR="00980FF6" w:rsidRPr="0085327E" w:rsidRDefault="00EF53AE" w:rsidP="00446F01">
            <w:pPr>
              <w:widowControl w:val="0"/>
              <w:tabs>
                <w:tab w:val="center" w:pos="4320"/>
              </w:tabs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9"/>
                <w:lang w:val="fr-CA"/>
              </w:rPr>
            </w:pPr>
          </w:p>
        </w:tc>
      </w:tr>
      <w:tr w:rsidR="00CA223C" w:rsidRPr="00EF53AE" w:rsidTr="00FA470A">
        <w:tc>
          <w:tcPr>
            <w:tcW w:w="1418" w:type="dxa"/>
          </w:tcPr>
          <w:p w:rsidR="00980FF6" w:rsidRPr="00322F04" w:rsidRDefault="00F152B5" w:rsidP="00980FF6">
            <w:pPr>
              <w:jc w:val="right"/>
              <w:rPr>
                <w:b/>
                <w:color w:val="0000FF"/>
                <w:lang w:val="fr-CA"/>
              </w:rPr>
            </w:pPr>
            <w:r w:rsidRPr="00322F04">
              <w:rPr>
                <w:b/>
                <w:color w:val="0000FF"/>
                <w:lang w:val="fr-CA"/>
              </w:rPr>
              <w:t>Formation</w:t>
            </w:r>
          </w:p>
          <w:p w:rsidR="00980FF6" w:rsidRPr="0085327E" w:rsidRDefault="00EF53AE" w:rsidP="00980FF6">
            <w:pPr>
              <w:rPr>
                <w:lang w:val="fr-CA"/>
              </w:rPr>
            </w:pPr>
          </w:p>
        </w:tc>
        <w:tc>
          <w:tcPr>
            <w:tcW w:w="9027" w:type="dxa"/>
          </w:tcPr>
          <w:p w:rsidR="008D3C89" w:rsidRPr="0085327E" w:rsidRDefault="00D457E3" w:rsidP="008D3C89">
            <w:pPr>
              <w:pStyle w:val="Titre5"/>
              <w:tabs>
                <w:tab w:val="right" w:pos="8691"/>
              </w:tabs>
              <w:spacing w:before="0"/>
              <w:outlineLvl w:val="4"/>
              <w:rPr>
                <w:b/>
                <w:color w:val="000000" w:themeColor="text1"/>
                <w:sz w:val="19"/>
                <w:lang w:val="fr-CA"/>
              </w:rPr>
            </w:pPr>
            <w:r w:rsidRPr="0085327E">
              <w:rPr>
                <w:b/>
                <w:color w:val="000000" w:themeColor="text1"/>
                <w:sz w:val="19"/>
                <w:lang w:val="fr-CA"/>
              </w:rPr>
              <w:t>Maîtrise en sciences – Spécialisation en m</w:t>
            </w:r>
            <w:r w:rsidR="00F152B5" w:rsidRPr="0085327E">
              <w:rPr>
                <w:b/>
                <w:color w:val="000000" w:themeColor="text1"/>
                <w:sz w:val="19"/>
                <w:lang w:val="fr-CA"/>
              </w:rPr>
              <w:t xml:space="preserve">arketing  </w:t>
            </w:r>
            <w:r w:rsidR="00F152B5" w:rsidRPr="0085327E">
              <w:rPr>
                <w:b/>
                <w:color w:val="000000" w:themeColor="text1"/>
                <w:sz w:val="19"/>
                <w:lang w:val="fr-CA"/>
              </w:rPr>
              <w:tab/>
            </w:r>
            <w:r w:rsidR="00F152B5" w:rsidRPr="0085327E">
              <w:rPr>
                <w:color w:val="000000" w:themeColor="text1"/>
                <w:sz w:val="19"/>
                <w:lang w:val="fr-CA"/>
              </w:rPr>
              <w:t xml:space="preserve"> </w:t>
            </w:r>
            <w:r w:rsidRPr="0085327E">
              <w:rPr>
                <w:color w:val="000000" w:themeColor="text1"/>
                <w:sz w:val="19"/>
                <w:lang w:val="fr-CA"/>
              </w:rPr>
              <w:t>(d</w:t>
            </w:r>
            <w:r w:rsidR="00F152B5" w:rsidRPr="0085327E">
              <w:rPr>
                <w:color w:val="000000" w:themeColor="text1"/>
                <w:sz w:val="19"/>
                <w:lang w:val="fr-CA"/>
              </w:rPr>
              <w:t>ate</w:t>
            </w:r>
            <w:r w:rsidRPr="0085327E">
              <w:rPr>
                <w:color w:val="000000" w:themeColor="text1"/>
                <w:sz w:val="19"/>
                <w:lang w:val="fr-CA"/>
              </w:rPr>
              <w:t xml:space="preserve"> prévue</w:t>
            </w:r>
            <w:r w:rsidR="00F152B5" w:rsidRPr="0085327E">
              <w:rPr>
                <w:color w:val="000000" w:themeColor="text1"/>
                <w:sz w:val="19"/>
                <w:lang w:val="fr-CA"/>
              </w:rPr>
              <w:t>)</w:t>
            </w:r>
            <w:r w:rsidRPr="0085327E">
              <w:rPr>
                <w:b/>
                <w:color w:val="000000" w:themeColor="text1"/>
                <w:sz w:val="19"/>
                <w:lang w:val="fr-CA"/>
              </w:rPr>
              <w:t xml:space="preserve"> Mai </w:t>
            </w:r>
            <w:r w:rsidR="00F152B5" w:rsidRPr="0085327E">
              <w:rPr>
                <w:b/>
                <w:color w:val="000000" w:themeColor="text1"/>
                <w:sz w:val="19"/>
                <w:lang w:val="fr-CA"/>
              </w:rPr>
              <w:t xml:space="preserve">20XX     </w:t>
            </w:r>
          </w:p>
          <w:p w:rsidR="00980FF6" w:rsidRPr="00322F04" w:rsidRDefault="005C789E" w:rsidP="00980FF6">
            <w:pPr>
              <w:pStyle w:val="Titre5"/>
              <w:tabs>
                <w:tab w:val="right" w:pos="9072"/>
              </w:tabs>
              <w:spacing w:before="0"/>
              <w:outlineLvl w:val="4"/>
              <w:rPr>
                <w:b/>
                <w:i/>
                <w:color w:val="000000" w:themeColor="text1"/>
                <w:sz w:val="19"/>
                <w:lang w:val="fr-CA"/>
              </w:rPr>
            </w:pPr>
            <w:r w:rsidRPr="00322F04">
              <w:rPr>
                <w:b/>
                <w:color w:val="auto"/>
                <w:sz w:val="19"/>
                <w:lang w:val="fr-CA"/>
              </w:rPr>
              <w:t>HEC Montréal</w:t>
            </w:r>
            <w:r w:rsidR="00F152B5" w:rsidRPr="00322F04">
              <w:rPr>
                <w:b/>
                <w:color w:val="000000" w:themeColor="text1"/>
                <w:sz w:val="19"/>
                <w:lang w:val="fr-CA"/>
              </w:rPr>
              <w:tab/>
            </w:r>
          </w:p>
          <w:p w:rsidR="00980FF6" w:rsidRPr="00564E53" w:rsidRDefault="00564E53" w:rsidP="00564E53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426"/>
              <w:rPr>
                <w:color w:val="000000" w:themeColor="text1"/>
                <w:sz w:val="18"/>
                <w:lang w:val="fr-CA"/>
              </w:rPr>
            </w:pPr>
            <w:r>
              <w:rPr>
                <w:color w:val="000000"/>
                <w:sz w:val="18"/>
                <w:lang w:val="fr-CA"/>
              </w:rPr>
              <w:t>Moyenne cumulative: 3.</w:t>
            </w:r>
            <w:r w:rsidR="00D457E3" w:rsidRPr="00564E53">
              <w:rPr>
                <w:color w:val="000000"/>
                <w:sz w:val="18"/>
                <w:lang w:val="fr-CA"/>
              </w:rPr>
              <w:t>7/</w:t>
            </w:r>
            <w:r>
              <w:rPr>
                <w:color w:val="000000"/>
                <w:sz w:val="18"/>
                <w:lang w:val="fr-CA"/>
              </w:rPr>
              <w:t>4.</w:t>
            </w:r>
            <w:r w:rsidR="00F152B5" w:rsidRPr="00564E53">
              <w:rPr>
                <w:color w:val="000000"/>
                <w:sz w:val="18"/>
                <w:lang w:val="fr-CA"/>
              </w:rPr>
              <w:t>3</w:t>
            </w:r>
            <w:r w:rsidR="00F152B5" w:rsidRPr="00564E53">
              <w:rPr>
                <w:color w:val="000000" w:themeColor="text1"/>
                <w:sz w:val="18"/>
                <w:lang w:val="fr-CA"/>
              </w:rPr>
              <w:tab/>
            </w:r>
          </w:p>
          <w:p w:rsidR="00980FF6" w:rsidRPr="0085327E" w:rsidRDefault="00EF53AE" w:rsidP="00980FF6">
            <w:pPr>
              <w:pStyle w:val="Titre5"/>
              <w:spacing w:before="0"/>
              <w:outlineLvl w:val="4"/>
              <w:rPr>
                <w:i/>
                <w:color w:val="000000" w:themeColor="text1"/>
                <w:sz w:val="10"/>
                <w:lang w:val="fr-CA"/>
              </w:rPr>
            </w:pPr>
          </w:p>
          <w:p w:rsidR="00980FF6" w:rsidRPr="0085327E" w:rsidRDefault="00F152B5" w:rsidP="003037E0">
            <w:pPr>
              <w:pStyle w:val="Titre5"/>
              <w:tabs>
                <w:tab w:val="right" w:pos="8693"/>
                <w:tab w:val="left" w:pos="9720"/>
              </w:tabs>
              <w:spacing w:before="0"/>
              <w:ind w:right="-126"/>
              <w:outlineLvl w:val="4"/>
              <w:rPr>
                <w:b/>
                <w:i/>
                <w:color w:val="000000" w:themeColor="text1"/>
                <w:sz w:val="19"/>
                <w:lang w:val="fr-CA"/>
              </w:rPr>
            </w:pPr>
            <w:r w:rsidRPr="0085327E">
              <w:rPr>
                <w:b/>
                <w:color w:val="000000" w:themeColor="text1"/>
                <w:sz w:val="19"/>
                <w:lang w:val="fr-CA"/>
              </w:rPr>
              <w:t>Bac</w:t>
            </w:r>
            <w:r w:rsidR="00D457E3" w:rsidRPr="0085327E">
              <w:rPr>
                <w:b/>
                <w:color w:val="000000" w:themeColor="text1"/>
                <w:sz w:val="19"/>
                <w:lang w:val="fr-CA"/>
              </w:rPr>
              <w:t>calauréat en administration des affaires en m</w:t>
            </w:r>
            <w:r w:rsidRPr="0085327E">
              <w:rPr>
                <w:b/>
                <w:color w:val="000000" w:themeColor="text1"/>
                <w:sz w:val="19"/>
                <w:lang w:val="fr-CA"/>
              </w:rPr>
              <w:t>arketing</w:t>
            </w:r>
            <w:r w:rsidRPr="0085327E">
              <w:rPr>
                <w:b/>
                <w:color w:val="000000" w:themeColor="text1"/>
                <w:sz w:val="19"/>
                <w:lang w:val="fr-CA"/>
              </w:rPr>
              <w:tab/>
              <w:t xml:space="preserve">  20XX</w:t>
            </w:r>
          </w:p>
          <w:p w:rsidR="00980FF6" w:rsidRPr="00322F04" w:rsidRDefault="00C9416E" w:rsidP="002E6E99">
            <w:pPr>
              <w:autoSpaceDE w:val="0"/>
              <w:autoSpaceDN w:val="0"/>
              <w:adjustRightInd w:val="0"/>
              <w:rPr>
                <w:b/>
                <w:sz w:val="19"/>
                <w:lang w:val="fr-CA"/>
              </w:rPr>
            </w:pPr>
            <w:r w:rsidRPr="00322F04">
              <w:rPr>
                <w:b/>
                <w:sz w:val="19"/>
                <w:lang w:val="fr-CA"/>
              </w:rPr>
              <w:t>HEC Montréal</w:t>
            </w:r>
          </w:p>
          <w:p w:rsidR="00B918BD" w:rsidRPr="0085327E" w:rsidRDefault="00B918BD" w:rsidP="00B918BD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color w:val="000000"/>
                <w:sz w:val="18"/>
                <w:lang w:val="fr-CA"/>
              </w:rPr>
            </w:pPr>
            <w:r w:rsidRPr="0085327E">
              <w:rPr>
                <w:color w:val="000000"/>
                <w:sz w:val="18"/>
                <w:lang w:val="fr-CA"/>
              </w:rPr>
              <w:t>Cohorte trilingue en anglais, français et espagnol</w:t>
            </w:r>
          </w:p>
          <w:p w:rsidR="00B918BD" w:rsidRPr="0085327E" w:rsidRDefault="00B918BD" w:rsidP="00B918BD">
            <w:pPr>
              <w:pStyle w:val="Paragraphedeliste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color w:val="000000"/>
                <w:sz w:val="18"/>
                <w:lang w:val="fr-CA"/>
              </w:rPr>
            </w:pPr>
            <w:r w:rsidRPr="0085327E">
              <w:rPr>
                <w:color w:val="000000"/>
                <w:sz w:val="18"/>
                <w:lang w:val="fr-CA"/>
              </w:rPr>
              <w:t xml:space="preserve">Sélectionné pour un semestre à l’ESADE Business </w:t>
            </w:r>
            <w:proofErr w:type="spellStart"/>
            <w:r w:rsidRPr="0085327E">
              <w:rPr>
                <w:color w:val="000000"/>
                <w:sz w:val="18"/>
                <w:lang w:val="fr-CA"/>
              </w:rPr>
              <w:t>School</w:t>
            </w:r>
            <w:proofErr w:type="spellEnd"/>
            <w:r w:rsidRPr="0085327E">
              <w:rPr>
                <w:color w:val="000000"/>
                <w:sz w:val="18"/>
                <w:lang w:val="fr-CA"/>
              </w:rPr>
              <w:t xml:space="preserve"> (hiver 20xx)</w:t>
            </w:r>
          </w:p>
          <w:p w:rsidR="002E6E99" w:rsidRPr="0085327E" w:rsidRDefault="00EF53AE" w:rsidP="00B918BD">
            <w:pPr>
              <w:autoSpaceDE w:val="0"/>
              <w:autoSpaceDN w:val="0"/>
              <w:adjustRightInd w:val="0"/>
              <w:ind w:left="108"/>
              <w:rPr>
                <w:lang w:val="fr-CA"/>
              </w:rPr>
            </w:pPr>
          </w:p>
        </w:tc>
      </w:tr>
      <w:tr w:rsidR="00CA223C" w:rsidRPr="00EF53AE" w:rsidTr="00FA470A">
        <w:tc>
          <w:tcPr>
            <w:tcW w:w="1418" w:type="dxa"/>
          </w:tcPr>
          <w:p w:rsidR="00980FF6" w:rsidRPr="0085327E" w:rsidRDefault="00D457E3" w:rsidP="00980FF6">
            <w:pPr>
              <w:jc w:val="right"/>
              <w:rPr>
                <w:b/>
                <w:color w:val="0000FF"/>
                <w:lang w:val="fr-CA"/>
              </w:rPr>
            </w:pPr>
            <w:r w:rsidRPr="0085327E">
              <w:rPr>
                <w:b/>
                <w:color w:val="0000FF"/>
                <w:lang w:val="fr-CA"/>
              </w:rPr>
              <w:t>Proje</w:t>
            </w:r>
            <w:r w:rsidR="00F152B5" w:rsidRPr="0085327E">
              <w:rPr>
                <w:b/>
                <w:color w:val="0000FF"/>
                <w:lang w:val="fr-CA"/>
              </w:rPr>
              <w:t xml:space="preserve">ts </w:t>
            </w:r>
            <w:r w:rsidRPr="0085327E">
              <w:rPr>
                <w:b/>
                <w:color w:val="0000FF"/>
                <w:lang w:val="fr-CA"/>
              </w:rPr>
              <w:t>en m</w:t>
            </w:r>
            <w:r w:rsidR="00F152B5" w:rsidRPr="0085327E">
              <w:rPr>
                <w:b/>
                <w:color w:val="0000FF"/>
                <w:lang w:val="fr-CA"/>
              </w:rPr>
              <w:t>arketing</w:t>
            </w:r>
          </w:p>
          <w:p w:rsidR="00980FF6" w:rsidRPr="0085327E" w:rsidRDefault="00EF53AE" w:rsidP="00980FF6">
            <w:pPr>
              <w:rPr>
                <w:lang w:val="fr-CA"/>
              </w:rPr>
            </w:pPr>
          </w:p>
        </w:tc>
        <w:tc>
          <w:tcPr>
            <w:tcW w:w="9027" w:type="dxa"/>
          </w:tcPr>
          <w:p w:rsidR="00B918BD" w:rsidRPr="0085327E" w:rsidRDefault="00B918BD" w:rsidP="00B918BD">
            <w:pPr>
              <w:widowControl w:val="0"/>
              <w:spacing w:after="200" w:line="239" w:lineRule="auto"/>
              <w:ind w:left="108" w:right="48"/>
              <w:contextualSpacing/>
              <w:rPr>
                <w:b/>
                <w:sz w:val="18"/>
                <w:lang w:val="fr-CA"/>
              </w:rPr>
            </w:pPr>
            <w:r w:rsidRPr="0085327E">
              <w:rPr>
                <w:b/>
                <w:sz w:val="18"/>
                <w:lang w:val="fr-CA"/>
              </w:rPr>
              <w:t xml:space="preserve">Concours : </w:t>
            </w:r>
            <w:r w:rsidRPr="0085327E">
              <w:rPr>
                <w:sz w:val="18"/>
                <w:lang w:val="fr-CA"/>
              </w:rPr>
              <w:t>2</w:t>
            </w:r>
            <w:r w:rsidRPr="0085327E">
              <w:rPr>
                <w:sz w:val="18"/>
                <w:vertAlign w:val="superscript"/>
                <w:lang w:val="fr-CA"/>
              </w:rPr>
              <w:t>e</w:t>
            </w:r>
            <w:r w:rsidRPr="0085327E">
              <w:rPr>
                <w:sz w:val="18"/>
                <w:lang w:val="fr-CA"/>
              </w:rPr>
              <w:t xml:space="preserve"> place - Équipe nationale gagnante, L’Oréal BRANDSTORM : concours d’innovation regroupant des participants de plus de 60 pays</w:t>
            </w:r>
          </w:p>
          <w:p w:rsidR="00B918BD" w:rsidRPr="0085327E" w:rsidRDefault="00B918BD" w:rsidP="00B918BD">
            <w:pPr>
              <w:widowControl w:val="0"/>
              <w:spacing w:after="200" w:line="239" w:lineRule="auto"/>
              <w:ind w:left="108" w:right="48"/>
              <w:contextualSpacing/>
              <w:rPr>
                <w:b/>
                <w:sz w:val="18"/>
                <w:lang w:val="fr-CA"/>
              </w:rPr>
            </w:pPr>
          </w:p>
          <w:p w:rsidR="00B918BD" w:rsidRPr="0085327E" w:rsidRDefault="00D023D5" w:rsidP="00B918BD">
            <w:pPr>
              <w:widowControl w:val="0"/>
              <w:spacing w:after="200" w:line="239" w:lineRule="auto"/>
              <w:ind w:left="108" w:right="48"/>
              <w:contextualSpacing/>
              <w:rPr>
                <w:b/>
                <w:sz w:val="18"/>
                <w:lang w:val="fr-CA"/>
              </w:rPr>
            </w:pPr>
            <w:r w:rsidRPr="0085327E">
              <w:rPr>
                <w:b/>
                <w:sz w:val="18"/>
                <w:lang w:val="fr-CA"/>
              </w:rPr>
              <w:t>Étude</w:t>
            </w:r>
            <w:r w:rsidR="00B918BD" w:rsidRPr="0085327E">
              <w:rPr>
                <w:b/>
                <w:sz w:val="18"/>
                <w:lang w:val="fr-CA"/>
              </w:rPr>
              <w:t xml:space="preserve"> de marché : </w:t>
            </w:r>
            <w:r w:rsidR="00564E53">
              <w:rPr>
                <w:sz w:val="18"/>
                <w:lang w:val="fr-CA"/>
              </w:rPr>
              <w:t xml:space="preserve">Créer </w:t>
            </w:r>
            <w:r w:rsidR="00B918BD" w:rsidRPr="0085327E">
              <w:rPr>
                <w:sz w:val="18"/>
                <w:lang w:val="fr-CA"/>
              </w:rPr>
              <w:t xml:space="preserve">un plan marketing pour une </w:t>
            </w:r>
            <w:r w:rsidR="00956AD1" w:rsidRPr="0085327E">
              <w:rPr>
                <w:sz w:val="18"/>
                <w:lang w:val="fr-CA"/>
              </w:rPr>
              <w:t>microentreprise</w:t>
            </w:r>
            <w:r w:rsidR="00B918BD" w:rsidRPr="0085327E">
              <w:rPr>
                <w:sz w:val="18"/>
                <w:lang w:val="fr-CA"/>
              </w:rPr>
              <w:t xml:space="preserve"> </w:t>
            </w:r>
            <w:r w:rsidR="00564E53">
              <w:rPr>
                <w:sz w:val="18"/>
                <w:lang w:val="fr-CA"/>
              </w:rPr>
              <w:t>malgré les défis rencontrés dans</w:t>
            </w:r>
            <w:r w:rsidR="00B918BD" w:rsidRPr="0085327E">
              <w:rPr>
                <w:sz w:val="18"/>
                <w:lang w:val="fr-CA"/>
              </w:rPr>
              <w:t xml:space="preserve"> l’identification des marchés cibles et </w:t>
            </w:r>
            <w:r w:rsidR="00757855" w:rsidRPr="0085327E">
              <w:rPr>
                <w:sz w:val="18"/>
                <w:lang w:val="fr-CA"/>
              </w:rPr>
              <w:t xml:space="preserve">le </w:t>
            </w:r>
            <w:r w:rsidR="00B918BD" w:rsidRPr="0085327E">
              <w:rPr>
                <w:sz w:val="18"/>
                <w:lang w:val="fr-CA"/>
              </w:rPr>
              <w:t xml:space="preserve">caractère limité des </w:t>
            </w:r>
            <w:r w:rsidR="00757855" w:rsidRPr="0085327E">
              <w:rPr>
                <w:sz w:val="18"/>
                <w:lang w:val="fr-CA"/>
              </w:rPr>
              <w:t xml:space="preserve">données </w:t>
            </w:r>
            <w:r w:rsidR="00B918BD" w:rsidRPr="0085327E">
              <w:rPr>
                <w:sz w:val="18"/>
                <w:lang w:val="fr-CA"/>
              </w:rPr>
              <w:t>disponibl</w:t>
            </w:r>
            <w:r w:rsidR="00564E53">
              <w:rPr>
                <w:sz w:val="18"/>
                <w:lang w:val="fr-CA"/>
              </w:rPr>
              <w:t>es pour cette industrie. R</w:t>
            </w:r>
            <w:r w:rsidR="00B918BD" w:rsidRPr="0085327E">
              <w:rPr>
                <w:sz w:val="18"/>
                <w:lang w:val="fr-CA"/>
              </w:rPr>
              <w:t>echerche</w:t>
            </w:r>
            <w:r w:rsidR="00564E53">
              <w:rPr>
                <w:sz w:val="18"/>
                <w:lang w:val="fr-CA"/>
              </w:rPr>
              <w:t>r</w:t>
            </w:r>
            <w:r w:rsidR="00757855" w:rsidRPr="0085327E">
              <w:rPr>
                <w:sz w:val="18"/>
                <w:lang w:val="fr-CA"/>
              </w:rPr>
              <w:t xml:space="preserve"> </w:t>
            </w:r>
            <w:r w:rsidR="00B918BD" w:rsidRPr="0085327E">
              <w:rPr>
                <w:sz w:val="18"/>
                <w:lang w:val="fr-CA"/>
              </w:rPr>
              <w:t>et obte</w:t>
            </w:r>
            <w:r w:rsidR="00564E53">
              <w:rPr>
                <w:sz w:val="18"/>
                <w:lang w:val="fr-CA"/>
              </w:rPr>
              <w:t>nir de</w:t>
            </w:r>
            <w:r w:rsidR="00B918BD" w:rsidRPr="0085327E">
              <w:rPr>
                <w:sz w:val="18"/>
                <w:lang w:val="fr-CA"/>
              </w:rPr>
              <w:t xml:space="preserve"> données pertinentes par le biais de rapports sur les marchés, de magazines industriels, de salons professionnels et en interrogeant des entreprises locales. </w:t>
            </w:r>
            <w:r w:rsidR="00B918BD" w:rsidRPr="00322F04">
              <w:rPr>
                <w:sz w:val="18"/>
                <w:lang w:val="fr-CA"/>
              </w:rPr>
              <w:t>Note A+</w:t>
            </w:r>
          </w:p>
          <w:p w:rsidR="001E75C5" w:rsidRPr="0085327E" w:rsidRDefault="00F152B5" w:rsidP="00B918BD">
            <w:pPr>
              <w:widowControl w:val="0"/>
              <w:spacing w:after="200" w:line="239" w:lineRule="auto"/>
              <w:ind w:left="108" w:right="48"/>
              <w:contextualSpacing/>
              <w:rPr>
                <w:sz w:val="10"/>
                <w:lang w:val="fr-CA"/>
              </w:rPr>
            </w:pPr>
            <w:r w:rsidRPr="0085327E">
              <w:rPr>
                <w:rStyle w:val="Accentuation"/>
                <w:sz w:val="10"/>
                <w:lang w:val="fr-CA"/>
              </w:rPr>
              <w:t xml:space="preserve"> </w:t>
            </w:r>
            <w:r w:rsidRPr="0085327E">
              <w:rPr>
                <w:sz w:val="10"/>
                <w:lang w:val="fr-CA"/>
              </w:rPr>
              <w:t xml:space="preserve"> </w:t>
            </w:r>
          </w:p>
          <w:p w:rsidR="001E75C5" w:rsidRPr="0085327E" w:rsidRDefault="00EF53AE" w:rsidP="001E75C5">
            <w:pPr>
              <w:widowControl w:val="0"/>
              <w:spacing w:after="200"/>
              <w:ind w:left="108" w:right="48"/>
              <w:contextualSpacing/>
              <w:rPr>
                <w:b/>
                <w:sz w:val="10"/>
                <w:lang w:val="fr-CA"/>
              </w:rPr>
            </w:pPr>
          </w:p>
          <w:p w:rsidR="00B918BD" w:rsidRPr="0085327E" w:rsidRDefault="00B918BD" w:rsidP="007E2AF1">
            <w:pPr>
              <w:widowControl w:val="0"/>
              <w:spacing w:after="200"/>
              <w:ind w:left="108" w:right="48"/>
              <w:contextualSpacing/>
              <w:rPr>
                <w:b/>
                <w:sz w:val="18"/>
                <w:lang w:val="fr-CA"/>
              </w:rPr>
            </w:pPr>
            <w:r w:rsidRPr="0085327E">
              <w:rPr>
                <w:b/>
                <w:sz w:val="18"/>
                <w:lang w:val="fr-CA"/>
              </w:rPr>
              <w:t xml:space="preserve">Analyse marketing : </w:t>
            </w:r>
            <w:r w:rsidR="00564E53">
              <w:rPr>
                <w:sz w:val="18"/>
                <w:lang w:val="fr-CA"/>
              </w:rPr>
              <w:t>Conduire u</w:t>
            </w:r>
            <w:r w:rsidRPr="0085327E">
              <w:rPr>
                <w:sz w:val="18"/>
                <w:lang w:val="fr-CA"/>
              </w:rPr>
              <w:t>n projet d’analyse de marché impliquant une enquête portant sur tous les aspects de</w:t>
            </w:r>
            <w:r w:rsidRPr="0085327E">
              <w:rPr>
                <w:b/>
                <w:sz w:val="18"/>
                <w:lang w:val="fr-CA"/>
              </w:rPr>
              <w:t xml:space="preserve"> </w:t>
            </w:r>
            <w:r w:rsidR="00757855" w:rsidRPr="0085327E">
              <w:rPr>
                <w:sz w:val="18"/>
                <w:lang w:val="fr-CA"/>
              </w:rPr>
              <w:t>la société</w:t>
            </w:r>
            <w:r w:rsidR="00757855" w:rsidRPr="0085327E">
              <w:rPr>
                <w:b/>
                <w:sz w:val="18"/>
                <w:lang w:val="fr-CA"/>
              </w:rPr>
              <w:t xml:space="preserve"> </w:t>
            </w:r>
            <w:r w:rsidRPr="0085327E">
              <w:rPr>
                <w:b/>
                <w:sz w:val="18"/>
                <w:lang w:val="fr-CA"/>
              </w:rPr>
              <w:t xml:space="preserve">ABCD </w:t>
            </w:r>
            <w:proofErr w:type="spellStart"/>
            <w:r w:rsidRPr="0085327E">
              <w:rPr>
                <w:b/>
                <w:sz w:val="18"/>
                <w:lang w:val="fr-CA"/>
              </w:rPr>
              <w:t>Wines</w:t>
            </w:r>
            <w:proofErr w:type="spellEnd"/>
            <w:r w:rsidRPr="0085327E">
              <w:rPr>
                <w:sz w:val="18"/>
                <w:lang w:val="fr-CA"/>
              </w:rPr>
              <w:t xml:space="preserve">, un </w:t>
            </w:r>
            <w:r w:rsidR="00757855" w:rsidRPr="0085327E">
              <w:rPr>
                <w:sz w:val="18"/>
                <w:lang w:val="fr-CA"/>
              </w:rPr>
              <w:t xml:space="preserve">important </w:t>
            </w:r>
            <w:r w:rsidRPr="0085327E">
              <w:rPr>
                <w:sz w:val="18"/>
                <w:lang w:val="fr-CA"/>
              </w:rPr>
              <w:t>acteur et exportateur d</w:t>
            </w:r>
            <w:r w:rsidR="00757855" w:rsidRPr="0085327E">
              <w:rPr>
                <w:sz w:val="18"/>
                <w:lang w:val="fr-CA"/>
              </w:rPr>
              <w:t>u concurrentiel secteur vinicole canadien</w:t>
            </w:r>
            <w:r w:rsidR="00956AD1">
              <w:rPr>
                <w:sz w:val="18"/>
                <w:lang w:val="fr-CA"/>
              </w:rPr>
              <w:t xml:space="preserve">. Formuler des conclusions et </w:t>
            </w:r>
            <w:r w:rsidRPr="0085327E">
              <w:rPr>
                <w:sz w:val="18"/>
                <w:lang w:val="fr-CA"/>
              </w:rPr>
              <w:t>de</w:t>
            </w:r>
            <w:r w:rsidR="00956AD1">
              <w:rPr>
                <w:sz w:val="18"/>
                <w:lang w:val="fr-CA"/>
              </w:rPr>
              <w:t>s</w:t>
            </w:r>
            <w:r w:rsidRPr="0085327E">
              <w:rPr>
                <w:sz w:val="18"/>
                <w:lang w:val="fr-CA"/>
              </w:rPr>
              <w:t xml:space="preserve"> réflexions </w:t>
            </w:r>
            <w:r w:rsidR="00213B85" w:rsidRPr="0085327E">
              <w:rPr>
                <w:sz w:val="18"/>
                <w:lang w:val="fr-CA"/>
              </w:rPr>
              <w:t xml:space="preserve">quant à </w:t>
            </w:r>
            <w:r w:rsidR="00757855" w:rsidRPr="0085327E">
              <w:rPr>
                <w:sz w:val="18"/>
                <w:lang w:val="fr-CA"/>
              </w:rPr>
              <w:t xml:space="preserve">la poursuite du </w:t>
            </w:r>
            <w:r w:rsidRPr="0085327E">
              <w:rPr>
                <w:sz w:val="18"/>
                <w:lang w:val="fr-CA"/>
              </w:rPr>
              <w:t>développement d’un point de vente sec</w:t>
            </w:r>
            <w:r w:rsidR="00956AD1">
              <w:rPr>
                <w:sz w:val="18"/>
                <w:lang w:val="fr-CA"/>
              </w:rPr>
              <w:t xml:space="preserve">ondaire. Créer le </w:t>
            </w:r>
            <w:r w:rsidRPr="0085327E">
              <w:rPr>
                <w:sz w:val="18"/>
                <w:lang w:val="fr-CA"/>
              </w:rPr>
              <w:t>site Web de l’entreprise (Dreamw</w:t>
            </w:r>
            <w:r w:rsidR="00956AD1">
              <w:rPr>
                <w:sz w:val="18"/>
                <w:lang w:val="fr-CA"/>
              </w:rPr>
              <w:t xml:space="preserve">eaver et </w:t>
            </w:r>
            <w:proofErr w:type="spellStart"/>
            <w:r w:rsidR="00956AD1">
              <w:rPr>
                <w:sz w:val="18"/>
                <w:lang w:val="fr-CA"/>
              </w:rPr>
              <w:t>Fireworks</w:t>
            </w:r>
            <w:proofErr w:type="spellEnd"/>
            <w:r w:rsidR="00956AD1">
              <w:rPr>
                <w:sz w:val="18"/>
                <w:lang w:val="fr-CA"/>
              </w:rPr>
              <w:t xml:space="preserve">). Utiliser </w:t>
            </w:r>
            <w:r w:rsidRPr="0085327E">
              <w:rPr>
                <w:sz w:val="18"/>
                <w:lang w:val="fr-CA"/>
              </w:rPr>
              <w:t>un logiciel de gestion de projet pour gérer toute</w:t>
            </w:r>
            <w:r w:rsidR="00564E53">
              <w:rPr>
                <w:sz w:val="18"/>
                <w:lang w:val="fr-CA"/>
              </w:rPr>
              <w:t>s les étapes du cycle de projet</w:t>
            </w:r>
          </w:p>
          <w:p w:rsidR="00980FF6" w:rsidRPr="0085327E" w:rsidRDefault="00EF53AE" w:rsidP="007E2AF1">
            <w:pPr>
              <w:widowControl w:val="0"/>
              <w:spacing w:after="200"/>
              <w:ind w:left="108" w:right="48"/>
              <w:contextualSpacing/>
              <w:rPr>
                <w:sz w:val="19"/>
                <w:lang w:val="fr-CA"/>
              </w:rPr>
            </w:pPr>
          </w:p>
        </w:tc>
      </w:tr>
      <w:tr w:rsidR="00CA223C" w:rsidRPr="00EF53AE" w:rsidTr="00FA470A">
        <w:tc>
          <w:tcPr>
            <w:tcW w:w="1418" w:type="dxa"/>
          </w:tcPr>
          <w:p w:rsidR="00980FF6" w:rsidRPr="00322F04" w:rsidRDefault="00F152B5" w:rsidP="00980FF6">
            <w:pPr>
              <w:jc w:val="right"/>
              <w:rPr>
                <w:b/>
                <w:color w:val="0000FF"/>
                <w:lang w:val="fr-CA"/>
              </w:rPr>
            </w:pPr>
            <w:r w:rsidRPr="00322F04">
              <w:rPr>
                <w:b/>
                <w:color w:val="0000FF"/>
                <w:lang w:val="fr-CA"/>
              </w:rPr>
              <w:t>Expérience professionnelle</w:t>
            </w:r>
          </w:p>
          <w:p w:rsidR="00980FF6" w:rsidRPr="0085327E" w:rsidRDefault="00EF53AE" w:rsidP="00980FF6">
            <w:pPr>
              <w:rPr>
                <w:lang w:val="fr-CA"/>
              </w:rPr>
            </w:pPr>
          </w:p>
        </w:tc>
        <w:tc>
          <w:tcPr>
            <w:tcW w:w="9027" w:type="dxa"/>
          </w:tcPr>
          <w:p w:rsidR="00B17D63" w:rsidRPr="0085327E" w:rsidRDefault="001A1378" w:rsidP="008C67FE">
            <w:pPr>
              <w:pStyle w:val="Corpsdetexte"/>
              <w:tabs>
                <w:tab w:val="right" w:pos="8691"/>
              </w:tabs>
              <w:spacing w:after="60"/>
              <w:jc w:val="both"/>
              <w:rPr>
                <w:b/>
                <w:color w:val="000000" w:themeColor="text1"/>
                <w:sz w:val="19"/>
                <w:lang w:val="fr-CA"/>
              </w:rPr>
            </w:pPr>
            <w:r w:rsidRPr="0085327E">
              <w:rPr>
                <w:b/>
                <w:color w:val="000000" w:themeColor="text1"/>
                <w:sz w:val="19"/>
                <w:lang w:val="fr-CA"/>
              </w:rPr>
              <w:t xml:space="preserve">Analyste </w:t>
            </w:r>
            <w:r w:rsidR="00F152B5" w:rsidRPr="0085327E">
              <w:rPr>
                <w:b/>
                <w:color w:val="000000" w:themeColor="text1"/>
                <w:sz w:val="19"/>
                <w:lang w:val="fr-CA"/>
              </w:rPr>
              <w:t>SEM/SEO</w:t>
            </w:r>
            <w:r w:rsidRPr="0085327E">
              <w:rPr>
                <w:b/>
                <w:color w:val="000000" w:themeColor="text1"/>
                <w:sz w:val="19"/>
                <w:lang w:val="fr-CA"/>
              </w:rPr>
              <w:t xml:space="preserve">, </w:t>
            </w:r>
            <w:r w:rsidR="00EF53AE">
              <w:rPr>
                <w:b/>
                <w:color w:val="000000" w:themeColor="text1"/>
                <w:sz w:val="19"/>
                <w:lang w:val="fr-CA"/>
              </w:rPr>
              <w:t>Entreprise ABC</w:t>
            </w:r>
            <w:r w:rsidRPr="0085327E">
              <w:rPr>
                <w:b/>
                <w:color w:val="000000" w:themeColor="text1"/>
                <w:sz w:val="19"/>
                <w:lang w:val="fr-CA"/>
              </w:rPr>
              <w:t>, Montré</w:t>
            </w:r>
            <w:r w:rsidR="00F152B5" w:rsidRPr="0085327E">
              <w:rPr>
                <w:b/>
                <w:color w:val="000000" w:themeColor="text1"/>
                <w:sz w:val="19"/>
                <w:lang w:val="fr-CA"/>
              </w:rPr>
              <w:t xml:space="preserve">al                                                    </w:t>
            </w:r>
            <w:r w:rsidRPr="0085327E">
              <w:rPr>
                <w:b/>
                <w:color w:val="000000" w:themeColor="text1"/>
                <w:sz w:val="19"/>
                <w:lang w:val="fr-CA"/>
              </w:rPr>
              <w:t xml:space="preserve">Mai </w:t>
            </w:r>
            <w:r w:rsidR="00F152B5" w:rsidRPr="0085327E">
              <w:rPr>
                <w:b/>
                <w:color w:val="000000" w:themeColor="text1"/>
                <w:sz w:val="19"/>
                <w:lang w:val="fr-CA"/>
              </w:rPr>
              <w:t xml:space="preserve">20XX </w:t>
            </w:r>
            <w:r w:rsidRPr="0085327E">
              <w:rPr>
                <w:b/>
                <w:color w:val="000000" w:themeColor="text1"/>
                <w:sz w:val="19"/>
                <w:lang w:val="fr-CA"/>
              </w:rPr>
              <w:t>–</w:t>
            </w:r>
            <w:r w:rsidR="00F152B5" w:rsidRPr="0085327E">
              <w:rPr>
                <w:b/>
                <w:color w:val="000000" w:themeColor="text1"/>
                <w:sz w:val="19"/>
                <w:lang w:val="fr-CA"/>
              </w:rPr>
              <w:t xml:space="preserve"> </w:t>
            </w:r>
            <w:r w:rsidRPr="0085327E">
              <w:rPr>
                <w:b/>
                <w:color w:val="000000" w:themeColor="text1"/>
                <w:sz w:val="19"/>
                <w:lang w:val="fr-CA"/>
              </w:rPr>
              <w:t>Aujourd’hui</w:t>
            </w:r>
          </w:p>
          <w:p w:rsidR="00B918BD" w:rsidRPr="0085327E" w:rsidRDefault="00B918BD" w:rsidP="00B918BD">
            <w:pPr>
              <w:pStyle w:val="Corpsdetexte"/>
              <w:numPr>
                <w:ilvl w:val="0"/>
                <w:numId w:val="15"/>
              </w:numPr>
              <w:tabs>
                <w:tab w:val="right" w:pos="8691"/>
              </w:tabs>
              <w:spacing w:after="0"/>
              <w:ind w:left="465" w:hanging="357"/>
              <w:rPr>
                <w:color w:val="auto"/>
                <w:lang w:val="fr-CA"/>
              </w:rPr>
            </w:pPr>
            <w:r w:rsidRPr="0085327E">
              <w:rPr>
                <w:color w:val="auto"/>
                <w:lang w:val="fr-CA"/>
              </w:rPr>
              <w:t>Analyse</w:t>
            </w:r>
            <w:r w:rsidR="00956AD1">
              <w:rPr>
                <w:color w:val="auto"/>
                <w:lang w:val="fr-CA"/>
              </w:rPr>
              <w:t>r la performance</w:t>
            </w:r>
            <w:r w:rsidRPr="0085327E">
              <w:rPr>
                <w:color w:val="auto"/>
                <w:lang w:val="fr-CA"/>
              </w:rPr>
              <w:t xml:space="preserve"> des campagnes avec Google </w:t>
            </w:r>
            <w:proofErr w:type="spellStart"/>
            <w:r w:rsidRPr="0085327E">
              <w:rPr>
                <w:color w:val="auto"/>
                <w:lang w:val="fr-CA"/>
              </w:rPr>
              <w:t>AdWords</w:t>
            </w:r>
            <w:proofErr w:type="spellEnd"/>
            <w:r w:rsidRPr="0085327E">
              <w:rPr>
                <w:color w:val="auto"/>
                <w:lang w:val="fr-CA"/>
              </w:rPr>
              <w:t xml:space="preserve"> et Google </w:t>
            </w:r>
            <w:proofErr w:type="spellStart"/>
            <w:r w:rsidRPr="0085327E">
              <w:rPr>
                <w:color w:val="auto"/>
                <w:lang w:val="fr-CA"/>
              </w:rPr>
              <w:t>Analytics</w:t>
            </w:r>
            <w:proofErr w:type="spellEnd"/>
          </w:p>
          <w:p w:rsidR="00B918BD" w:rsidRPr="0085327E" w:rsidRDefault="00956AD1" w:rsidP="00B918BD">
            <w:pPr>
              <w:pStyle w:val="Corpsdetexte"/>
              <w:numPr>
                <w:ilvl w:val="0"/>
                <w:numId w:val="15"/>
              </w:numPr>
              <w:tabs>
                <w:tab w:val="right" w:pos="8691"/>
              </w:tabs>
              <w:spacing w:after="0"/>
              <w:ind w:left="465" w:hanging="357"/>
              <w:rPr>
                <w:color w:val="auto"/>
                <w:lang w:val="fr-CA"/>
              </w:rPr>
            </w:pPr>
            <w:r>
              <w:rPr>
                <w:color w:val="auto"/>
                <w:lang w:val="fr-CA"/>
              </w:rPr>
              <w:t>Élaborer</w:t>
            </w:r>
            <w:r w:rsidR="00757855" w:rsidRPr="0085327E">
              <w:rPr>
                <w:color w:val="auto"/>
                <w:lang w:val="fr-CA"/>
              </w:rPr>
              <w:t xml:space="preserve"> </w:t>
            </w:r>
            <w:r w:rsidR="00B918BD" w:rsidRPr="0085327E">
              <w:rPr>
                <w:color w:val="auto"/>
                <w:lang w:val="fr-CA"/>
              </w:rPr>
              <w:t>de</w:t>
            </w:r>
            <w:r>
              <w:rPr>
                <w:color w:val="auto"/>
                <w:lang w:val="fr-CA"/>
              </w:rPr>
              <w:t>s rapports Excel, présenter</w:t>
            </w:r>
            <w:r w:rsidR="00B918BD" w:rsidRPr="0085327E">
              <w:rPr>
                <w:color w:val="auto"/>
                <w:lang w:val="fr-CA"/>
              </w:rPr>
              <w:t xml:space="preserve"> des résultats au responsable du marketing et</w:t>
            </w:r>
            <w:r>
              <w:rPr>
                <w:color w:val="auto"/>
                <w:lang w:val="fr-CA"/>
              </w:rPr>
              <w:t xml:space="preserve"> ajuster d</w:t>
            </w:r>
            <w:r w:rsidR="00B918BD" w:rsidRPr="0085327E">
              <w:rPr>
                <w:color w:val="auto"/>
                <w:lang w:val="fr-CA"/>
              </w:rPr>
              <w:t>es paramètres de la campagne</w:t>
            </w:r>
          </w:p>
          <w:p w:rsidR="005C6260" w:rsidRPr="0085327E" w:rsidRDefault="00956AD1" w:rsidP="00B918BD">
            <w:pPr>
              <w:pStyle w:val="Corpsdetexte"/>
              <w:numPr>
                <w:ilvl w:val="0"/>
                <w:numId w:val="15"/>
              </w:numPr>
              <w:tabs>
                <w:tab w:val="right" w:pos="8691"/>
              </w:tabs>
              <w:spacing w:after="0"/>
              <w:ind w:left="465" w:hanging="357"/>
              <w:rPr>
                <w:b/>
                <w:color w:val="auto"/>
                <w:lang w:val="fr-CA"/>
              </w:rPr>
            </w:pPr>
            <w:r>
              <w:rPr>
                <w:color w:val="auto"/>
                <w:lang w:val="fr-CA"/>
              </w:rPr>
              <w:t>Formuler</w:t>
            </w:r>
            <w:r w:rsidR="00757855" w:rsidRPr="0085327E">
              <w:rPr>
                <w:color w:val="auto"/>
                <w:lang w:val="fr-CA"/>
              </w:rPr>
              <w:t xml:space="preserve"> de</w:t>
            </w:r>
            <w:r>
              <w:rPr>
                <w:color w:val="auto"/>
                <w:lang w:val="fr-CA"/>
              </w:rPr>
              <w:t>s</w:t>
            </w:r>
            <w:r w:rsidR="00757855" w:rsidRPr="0085327E">
              <w:rPr>
                <w:color w:val="auto"/>
                <w:lang w:val="fr-CA"/>
              </w:rPr>
              <w:t xml:space="preserve"> recommandations </w:t>
            </w:r>
            <w:r w:rsidR="00B918BD" w:rsidRPr="0085327E">
              <w:rPr>
                <w:color w:val="auto"/>
                <w:lang w:val="fr-CA"/>
              </w:rPr>
              <w:t xml:space="preserve">de stratégies de paiement au clic pour différents moteurs de recherche (Google, Bing et YouTube) et divers autres </w:t>
            </w:r>
            <w:r w:rsidR="00C84846" w:rsidRPr="0085327E">
              <w:rPr>
                <w:color w:val="auto"/>
                <w:lang w:val="fr-CA"/>
              </w:rPr>
              <w:t xml:space="preserve">mécanismes axés sur l’affichage </w:t>
            </w:r>
            <w:r w:rsidR="00B918BD" w:rsidRPr="0085327E">
              <w:rPr>
                <w:color w:val="auto"/>
                <w:lang w:val="fr-CA"/>
              </w:rPr>
              <w:t>(G</w:t>
            </w:r>
            <w:r w:rsidR="00C84846" w:rsidRPr="0085327E">
              <w:rPr>
                <w:color w:val="auto"/>
                <w:lang w:val="fr-CA"/>
              </w:rPr>
              <w:t xml:space="preserve">oogle Display Network) </w:t>
            </w:r>
            <w:r w:rsidR="00B918BD" w:rsidRPr="0085327E">
              <w:rPr>
                <w:color w:val="auto"/>
                <w:lang w:val="fr-CA"/>
              </w:rPr>
              <w:t xml:space="preserve">ou </w:t>
            </w:r>
            <w:r w:rsidR="00C84846" w:rsidRPr="0085327E">
              <w:rPr>
                <w:color w:val="auto"/>
                <w:lang w:val="fr-CA"/>
              </w:rPr>
              <w:t>le caractère s</w:t>
            </w:r>
            <w:r w:rsidR="00B918BD" w:rsidRPr="0085327E">
              <w:rPr>
                <w:color w:val="auto"/>
                <w:lang w:val="fr-CA"/>
              </w:rPr>
              <w:t>ocial (F</w:t>
            </w:r>
            <w:r w:rsidR="00C84846" w:rsidRPr="0085327E">
              <w:rPr>
                <w:color w:val="auto"/>
                <w:lang w:val="fr-CA"/>
              </w:rPr>
              <w:t xml:space="preserve">acebook </w:t>
            </w:r>
            <w:r w:rsidR="00B918BD" w:rsidRPr="0085327E">
              <w:rPr>
                <w:color w:val="auto"/>
                <w:lang w:val="fr-CA"/>
              </w:rPr>
              <w:t>M</w:t>
            </w:r>
            <w:r w:rsidR="00C84846" w:rsidRPr="0085327E">
              <w:rPr>
                <w:color w:val="auto"/>
                <w:lang w:val="fr-CA"/>
              </w:rPr>
              <w:t>essenger</w:t>
            </w:r>
            <w:r w:rsidR="00B918BD" w:rsidRPr="0085327E">
              <w:rPr>
                <w:color w:val="auto"/>
                <w:lang w:val="fr-CA"/>
              </w:rPr>
              <w:t>)</w:t>
            </w:r>
          </w:p>
          <w:p w:rsidR="001E75C5" w:rsidRPr="0085327E" w:rsidRDefault="00EF53AE" w:rsidP="005C6260">
            <w:pPr>
              <w:pStyle w:val="Corpsdetexte"/>
              <w:tabs>
                <w:tab w:val="right" w:pos="8691"/>
              </w:tabs>
              <w:spacing w:after="0"/>
              <w:ind w:left="110"/>
              <w:rPr>
                <w:b/>
                <w:color w:val="auto"/>
                <w:sz w:val="10"/>
                <w:lang w:val="fr-CA"/>
              </w:rPr>
            </w:pPr>
          </w:p>
          <w:p w:rsidR="00B17D63" w:rsidRPr="0085327E" w:rsidRDefault="003A6E1D" w:rsidP="005C6260">
            <w:pPr>
              <w:pStyle w:val="Corpsdetexte"/>
              <w:tabs>
                <w:tab w:val="right" w:pos="8691"/>
              </w:tabs>
              <w:spacing w:after="0"/>
              <w:ind w:left="110"/>
              <w:rPr>
                <w:b/>
                <w:color w:val="auto"/>
                <w:lang w:val="fr-CA"/>
              </w:rPr>
            </w:pPr>
            <w:r w:rsidRPr="0085327E">
              <w:rPr>
                <w:b/>
                <w:color w:val="auto"/>
                <w:lang w:val="fr-CA"/>
              </w:rPr>
              <w:t>Réalisation : m</w:t>
            </w:r>
            <w:r w:rsidR="00E32522" w:rsidRPr="0085327E">
              <w:rPr>
                <w:b/>
                <w:color w:val="auto"/>
                <w:lang w:val="fr-CA"/>
              </w:rPr>
              <w:t xml:space="preserve">ise en œuvre d’une stratégie </w:t>
            </w:r>
            <w:r w:rsidR="000E328D" w:rsidRPr="0085327E">
              <w:rPr>
                <w:b/>
                <w:color w:val="auto"/>
                <w:lang w:val="fr-CA"/>
              </w:rPr>
              <w:t xml:space="preserve">SEM opérationnelle </w:t>
            </w:r>
            <w:r w:rsidR="00E32522" w:rsidRPr="0085327E">
              <w:rPr>
                <w:b/>
                <w:color w:val="auto"/>
                <w:lang w:val="fr-CA"/>
              </w:rPr>
              <w:t>permettant de faire augmente</w:t>
            </w:r>
            <w:r w:rsidR="000E328D" w:rsidRPr="0085327E">
              <w:rPr>
                <w:b/>
                <w:color w:val="auto"/>
                <w:lang w:val="fr-CA"/>
              </w:rPr>
              <w:t xml:space="preserve">r le trafic du site Web de 14 %, </w:t>
            </w:r>
            <w:r w:rsidR="00E32522" w:rsidRPr="0085327E">
              <w:rPr>
                <w:b/>
                <w:color w:val="auto"/>
                <w:lang w:val="fr-CA"/>
              </w:rPr>
              <w:t>sur une base mensuelle</w:t>
            </w:r>
          </w:p>
          <w:p w:rsidR="003963A4" w:rsidRPr="0085327E" w:rsidRDefault="00EF53AE" w:rsidP="003963A4">
            <w:pPr>
              <w:pStyle w:val="Corpsdetexte"/>
              <w:tabs>
                <w:tab w:val="right" w:pos="8691"/>
              </w:tabs>
              <w:spacing w:after="0"/>
              <w:ind w:left="470"/>
              <w:rPr>
                <w:b/>
                <w:color w:val="auto"/>
                <w:lang w:val="fr-CA"/>
              </w:rPr>
            </w:pPr>
          </w:p>
          <w:p w:rsidR="008C67FE" w:rsidRPr="0085327E" w:rsidRDefault="00B918BD" w:rsidP="008C67FE">
            <w:pPr>
              <w:pStyle w:val="Corpsdetexte"/>
              <w:tabs>
                <w:tab w:val="right" w:pos="8691"/>
              </w:tabs>
              <w:spacing w:after="60"/>
              <w:jc w:val="both"/>
              <w:rPr>
                <w:color w:val="auto"/>
                <w:sz w:val="19"/>
                <w:lang w:val="fr-CA"/>
              </w:rPr>
            </w:pPr>
            <w:r w:rsidRPr="0085327E">
              <w:rPr>
                <w:b/>
                <w:color w:val="000000" w:themeColor="text1"/>
                <w:sz w:val="19"/>
                <w:lang w:val="fr-CA"/>
              </w:rPr>
              <w:t xml:space="preserve">Stagiaire </w:t>
            </w:r>
            <w:r w:rsidR="007E49F7" w:rsidRPr="0085327E">
              <w:rPr>
                <w:b/>
                <w:color w:val="000000" w:themeColor="text1"/>
                <w:sz w:val="19"/>
                <w:lang w:val="fr-CA"/>
              </w:rPr>
              <w:t>en m</w:t>
            </w:r>
            <w:r w:rsidR="00F152B5" w:rsidRPr="0085327E">
              <w:rPr>
                <w:b/>
                <w:color w:val="000000" w:themeColor="text1"/>
                <w:sz w:val="19"/>
                <w:lang w:val="fr-CA"/>
              </w:rPr>
              <w:t xml:space="preserve">arketing, </w:t>
            </w:r>
            <w:r w:rsidR="00EF53AE">
              <w:rPr>
                <w:b/>
                <w:color w:val="000000" w:themeColor="text1"/>
                <w:sz w:val="19"/>
                <w:lang w:val="fr-CA"/>
              </w:rPr>
              <w:t>Parfumerie ABC</w:t>
            </w:r>
            <w:bookmarkStart w:id="0" w:name="_GoBack"/>
            <w:bookmarkEnd w:id="0"/>
            <w:r w:rsidR="00F152B5" w:rsidRPr="0085327E">
              <w:rPr>
                <w:b/>
                <w:color w:val="000000" w:themeColor="text1"/>
                <w:sz w:val="19"/>
                <w:lang w:val="fr-CA"/>
              </w:rPr>
              <w:t>, Paris</w:t>
            </w:r>
            <w:r w:rsidR="00F152B5" w:rsidRPr="0085327E">
              <w:rPr>
                <w:b/>
                <w:color w:val="000000" w:themeColor="text1"/>
                <w:sz w:val="19"/>
                <w:lang w:val="fr-CA"/>
              </w:rPr>
              <w:tab/>
            </w:r>
            <w:r w:rsidRPr="0085327E">
              <w:rPr>
                <w:b/>
                <w:color w:val="000000" w:themeColor="text1"/>
                <w:sz w:val="19"/>
                <w:lang w:val="fr-CA"/>
              </w:rPr>
              <w:t>Hiv</w:t>
            </w:r>
            <w:r w:rsidR="00F152B5" w:rsidRPr="0085327E">
              <w:rPr>
                <w:b/>
                <w:color w:val="000000" w:themeColor="text1"/>
                <w:sz w:val="19"/>
                <w:lang w:val="fr-CA"/>
              </w:rPr>
              <w:t>er 20XX</w:t>
            </w:r>
          </w:p>
          <w:p w:rsidR="008C67FE" w:rsidRPr="0085327E" w:rsidRDefault="00E32522" w:rsidP="003A6E1D">
            <w:pPr>
              <w:pStyle w:val="Paragraphedeliste"/>
              <w:numPr>
                <w:ilvl w:val="0"/>
                <w:numId w:val="36"/>
              </w:numPr>
              <w:rPr>
                <w:sz w:val="18"/>
                <w:lang w:val="fr-CA"/>
              </w:rPr>
            </w:pPr>
            <w:r w:rsidRPr="0085327E">
              <w:rPr>
                <w:sz w:val="18"/>
                <w:lang w:val="fr-CA"/>
              </w:rPr>
              <w:t xml:space="preserve">Élaboration d’un cadre </w:t>
            </w:r>
            <w:r w:rsidR="003A6E1D" w:rsidRPr="0085327E">
              <w:rPr>
                <w:sz w:val="18"/>
                <w:lang w:val="fr-CA"/>
              </w:rPr>
              <w:t xml:space="preserve">décisionnel portant </w:t>
            </w:r>
            <w:r w:rsidRPr="0085327E">
              <w:rPr>
                <w:sz w:val="18"/>
                <w:lang w:val="fr-CA"/>
              </w:rPr>
              <w:t>sur la transition numérique des marques de luxe des industries de la m</w:t>
            </w:r>
            <w:r w:rsidR="003A6E1D" w:rsidRPr="0085327E">
              <w:rPr>
                <w:sz w:val="18"/>
                <w:lang w:val="fr-CA"/>
              </w:rPr>
              <w:t xml:space="preserve">ode et de la cosmétique adapté </w:t>
            </w:r>
            <w:r w:rsidRPr="0085327E">
              <w:rPr>
                <w:sz w:val="18"/>
                <w:lang w:val="fr-CA"/>
              </w:rPr>
              <w:t>à la personnalité de leur marque et à leurs communautés de marque en ligne potentielles</w:t>
            </w:r>
          </w:p>
          <w:p w:rsidR="001E75C5" w:rsidRPr="0085327E" w:rsidRDefault="00EF53AE" w:rsidP="003A6E1D">
            <w:pPr>
              <w:ind w:left="85"/>
              <w:rPr>
                <w:b/>
                <w:sz w:val="10"/>
                <w:lang w:val="fr-CA"/>
              </w:rPr>
            </w:pPr>
          </w:p>
          <w:p w:rsidR="00E32522" w:rsidRPr="0085327E" w:rsidRDefault="00E32522" w:rsidP="003A6E1D">
            <w:pPr>
              <w:ind w:left="85"/>
              <w:rPr>
                <w:b/>
                <w:sz w:val="18"/>
                <w:lang w:val="fr-CA"/>
              </w:rPr>
            </w:pPr>
            <w:r w:rsidRPr="0085327E">
              <w:rPr>
                <w:b/>
                <w:sz w:val="18"/>
                <w:lang w:val="fr-CA"/>
              </w:rPr>
              <w:t xml:space="preserve">Réalisation : </w:t>
            </w:r>
            <w:r w:rsidR="003A6E1D" w:rsidRPr="0085327E">
              <w:rPr>
                <w:sz w:val="18"/>
                <w:lang w:val="fr-CA"/>
              </w:rPr>
              <w:t xml:space="preserve">réalisation de cinq campagnes </w:t>
            </w:r>
            <w:r w:rsidRPr="0085327E">
              <w:rPr>
                <w:sz w:val="18"/>
                <w:lang w:val="fr-CA"/>
              </w:rPr>
              <w:t>de marketing intégrée</w:t>
            </w:r>
            <w:r w:rsidR="003A6E1D" w:rsidRPr="0085327E">
              <w:rPr>
                <w:sz w:val="18"/>
                <w:lang w:val="fr-CA"/>
              </w:rPr>
              <w:t>s</w:t>
            </w:r>
            <w:r w:rsidRPr="0085327E">
              <w:rPr>
                <w:sz w:val="18"/>
                <w:lang w:val="fr-CA"/>
              </w:rPr>
              <w:t xml:space="preserve"> globale</w:t>
            </w:r>
            <w:r w:rsidR="003A6E1D" w:rsidRPr="0085327E">
              <w:rPr>
                <w:sz w:val="18"/>
                <w:lang w:val="fr-CA"/>
              </w:rPr>
              <w:t>s</w:t>
            </w:r>
            <w:r w:rsidRPr="0085327E">
              <w:rPr>
                <w:sz w:val="18"/>
                <w:lang w:val="fr-CA"/>
              </w:rPr>
              <w:t xml:space="preserve"> et augmentation de 23 % du niveau d’engagement des utilisateurs grâce à des ressources créatives</w:t>
            </w:r>
          </w:p>
          <w:p w:rsidR="008C67FE" w:rsidRPr="0085327E" w:rsidRDefault="00EF53AE" w:rsidP="00980FF6">
            <w:pPr>
              <w:pStyle w:val="Titre4"/>
              <w:shd w:val="clear" w:color="auto" w:fill="FFFFFF"/>
              <w:tabs>
                <w:tab w:val="right" w:pos="9360"/>
              </w:tabs>
              <w:spacing w:before="0"/>
              <w:textAlignment w:val="baseline"/>
              <w:outlineLvl w:val="3"/>
              <w:rPr>
                <w:i w:val="0"/>
                <w:color w:val="auto"/>
                <w:sz w:val="19"/>
                <w:lang w:val="fr-CA"/>
              </w:rPr>
            </w:pPr>
          </w:p>
          <w:p w:rsidR="008C67FE" w:rsidRPr="0085327E" w:rsidRDefault="00F152B5" w:rsidP="00641A6F">
            <w:pPr>
              <w:pStyle w:val="Corpsdetexte"/>
              <w:tabs>
                <w:tab w:val="right" w:pos="8691"/>
              </w:tabs>
              <w:spacing w:after="0"/>
              <w:jc w:val="both"/>
              <w:rPr>
                <w:color w:val="auto"/>
                <w:sz w:val="19"/>
                <w:lang w:val="fr-CA"/>
              </w:rPr>
            </w:pPr>
            <w:r w:rsidRPr="0085327E">
              <w:rPr>
                <w:b/>
                <w:color w:val="000000" w:themeColor="text1"/>
                <w:sz w:val="19"/>
                <w:lang w:val="fr-CA"/>
              </w:rPr>
              <w:t>A</w:t>
            </w:r>
            <w:r w:rsidR="003A6E1D" w:rsidRPr="0085327E">
              <w:rPr>
                <w:b/>
                <w:color w:val="000000" w:themeColor="text1"/>
                <w:sz w:val="19"/>
                <w:lang w:val="fr-CA"/>
              </w:rPr>
              <w:t>djoint de recherche, HEC Montré</w:t>
            </w:r>
            <w:r w:rsidRPr="0085327E">
              <w:rPr>
                <w:b/>
                <w:color w:val="000000" w:themeColor="text1"/>
                <w:sz w:val="19"/>
                <w:lang w:val="fr-CA"/>
              </w:rPr>
              <w:t>al</w:t>
            </w:r>
            <w:r w:rsidRPr="0085327E">
              <w:rPr>
                <w:b/>
                <w:color w:val="000000" w:themeColor="text1"/>
                <w:sz w:val="19"/>
                <w:lang w:val="fr-CA"/>
              </w:rPr>
              <w:tab/>
              <w:t>20XX-20XX</w:t>
            </w:r>
          </w:p>
          <w:p w:rsidR="008C67FE" w:rsidRPr="0085327E" w:rsidRDefault="00EF53AE" w:rsidP="00641A6F">
            <w:pPr>
              <w:jc w:val="both"/>
              <w:rPr>
                <w:b/>
                <w:color w:val="0000FF"/>
                <w:sz w:val="10"/>
                <w:lang w:val="fr-CA"/>
              </w:rPr>
            </w:pPr>
          </w:p>
          <w:p w:rsidR="00AC7F60" w:rsidRPr="0085327E" w:rsidRDefault="00AC7F60" w:rsidP="00AC7F60">
            <w:pPr>
              <w:pStyle w:val="Paragraphedeliste"/>
              <w:widowControl w:val="0"/>
              <w:numPr>
                <w:ilvl w:val="0"/>
                <w:numId w:val="37"/>
              </w:numPr>
              <w:tabs>
                <w:tab w:val="left" w:pos="8560"/>
              </w:tabs>
              <w:ind w:right="51"/>
              <w:rPr>
                <w:sz w:val="18"/>
                <w:lang w:val="fr-CA"/>
              </w:rPr>
            </w:pPr>
            <w:r w:rsidRPr="0085327E">
              <w:rPr>
                <w:sz w:val="18"/>
                <w:lang w:val="fr-CA"/>
              </w:rPr>
              <w:t>Réalisation d’études sur le comportement socio-économique et les facteurs d’influence du marché canadien des cosmétiques</w:t>
            </w:r>
          </w:p>
          <w:p w:rsidR="00980FF6" w:rsidRPr="0085327E" w:rsidRDefault="00AC7F60" w:rsidP="00956AD1">
            <w:pPr>
              <w:pStyle w:val="Paragraphedeliste"/>
              <w:widowControl w:val="0"/>
              <w:numPr>
                <w:ilvl w:val="0"/>
                <w:numId w:val="37"/>
              </w:numPr>
              <w:tabs>
                <w:tab w:val="left" w:pos="8560"/>
              </w:tabs>
              <w:ind w:right="51"/>
              <w:rPr>
                <w:sz w:val="19"/>
                <w:lang w:val="fr-CA"/>
              </w:rPr>
            </w:pPr>
            <w:r w:rsidRPr="0085327E">
              <w:rPr>
                <w:sz w:val="18"/>
                <w:lang w:val="fr-CA"/>
              </w:rPr>
              <w:t xml:space="preserve">Organisation d’ateliers de groupe et prestation de conseils sur les études de cas aux étudiants </w:t>
            </w:r>
          </w:p>
        </w:tc>
      </w:tr>
    </w:tbl>
    <w:p w:rsidR="003709C9" w:rsidRPr="0085327E" w:rsidRDefault="00EF53AE" w:rsidP="004026D9">
      <w:pPr>
        <w:rPr>
          <w:color w:val="FF0000"/>
          <w:lang w:val="fr-CA"/>
        </w:rPr>
      </w:pPr>
    </w:p>
    <w:sectPr w:rsidR="003709C9" w:rsidRPr="0085327E" w:rsidSect="008E5E38">
      <w:footerReference w:type="default" r:id="rId10"/>
      <w:headerReference w:type="first" r:id="rId11"/>
      <w:footerReference w:type="first" r:id="rId12"/>
      <w:pgSz w:w="12240" w:h="15840"/>
      <w:pgMar w:top="426" w:right="720" w:bottom="720" w:left="720" w:header="142" w:footer="2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C9" w:rsidRDefault="00B838C9">
      <w:r>
        <w:separator/>
      </w:r>
    </w:p>
  </w:endnote>
  <w:endnote w:type="continuationSeparator" w:id="0">
    <w:p w:rsidR="00B838C9" w:rsidRDefault="00B8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7B" w:rsidRDefault="00F152B5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 w:rsidR="00EF53A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7B" w:rsidRPr="00980FF6" w:rsidRDefault="00F152B5" w:rsidP="00980FF6">
    <w:pPr>
      <w:pStyle w:val="Pieddepage"/>
      <w:jc w:val="left"/>
      <w:rPr>
        <w:lang w:val="fr-CA" w:eastAsia="fr-CA"/>
      </w:rPr>
    </w:pPr>
    <w:r w:rsidRPr="00980FF6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916845</wp:posOffset>
              </wp:positionH>
              <wp:positionV relativeFrom="paragraph">
                <wp:posOffset>-42070</wp:posOffset>
              </wp:positionV>
              <wp:extent cx="270187" cy="244492"/>
              <wp:effectExtent l="0" t="0" r="0" b="317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187" cy="244492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BEE13" id="Rectangle 20" o:spid="_x0000_s1026" style="position:absolute;margin-left:72.2pt;margin-top:-3.3pt;width:21.2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" fillcolor="blu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C9" w:rsidRDefault="00B838C9">
      <w:r>
        <w:separator/>
      </w:r>
    </w:p>
  </w:footnote>
  <w:footnote w:type="continuationSeparator" w:id="0">
    <w:p w:rsidR="00B838C9" w:rsidRDefault="00B838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7B" w:rsidRDefault="00F152B5"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5782684</wp:posOffset>
              </wp:positionH>
              <wp:positionV relativeFrom="paragraph">
                <wp:posOffset>140970</wp:posOffset>
              </wp:positionV>
              <wp:extent cx="866692" cy="73152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692" cy="73152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4A149B0C" id="Rectangle 1" o:spid="_x0000_s1026" style="position:absolute;margin-left:455.35pt;margin-top:11.1pt;width:68.25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" fillcolor="blue" stroked="f" strokeweight="2pt"/>
          </w:pict>
        </mc:Fallback>
      </mc:AlternateContent>
    </w:r>
  </w:p>
  <w:p w:rsidR="00A46B7B" w:rsidRDefault="00EF53AE"/>
  <w:p w:rsidR="00A46B7B" w:rsidRDefault="00EF53AE"/>
  <w:p w:rsidR="00A46B7B" w:rsidRDefault="00EF53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86B22E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DF29B8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05E617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CE2D0C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00777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A2A77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985F8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CA291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DA57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3CC476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3DFC"/>
    <w:multiLevelType w:val="hybridMultilevel"/>
    <w:tmpl w:val="F41A2456"/>
    <w:lvl w:ilvl="0" w:tplc="438CD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82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20D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C5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1E1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C2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87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86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3A3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666E47"/>
    <w:multiLevelType w:val="hybridMultilevel"/>
    <w:tmpl w:val="BC78DFCE"/>
    <w:lvl w:ilvl="0" w:tplc="B2DC4854">
      <w:start w:val="1"/>
      <w:numFmt w:val="bullet"/>
      <w:lvlText w:val=""/>
      <w:lvlJc w:val="left"/>
      <w:pPr>
        <w:ind w:left="425" w:hanging="315"/>
      </w:pPr>
      <w:rPr>
        <w:rFonts w:ascii="Symbol" w:hAnsi="Symbol" w:hint="default"/>
      </w:rPr>
    </w:lvl>
    <w:lvl w:ilvl="1" w:tplc="1FD6AD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708E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0F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CA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4CC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8B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CB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4E4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F3437"/>
    <w:multiLevelType w:val="hybridMultilevel"/>
    <w:tmpl w:val="BE8EF4FC"/>
    <w:lvl w:ilvl="0" w:tplc="310E76E8">
      <w:start w:val="1"/>
      <w:numFmt w:val="bullet"/>
      <w:lvlText w:val=""/>
      <w:lvlJc w:val="left"/>
      <w:pPr>
        <w:tabs>
          <w:tab w:val="num" w:pos="720"/>
        </w:tabs>
        <w:ind w:left="567" w:hanging="397"/>
      </w:pPr>
      <w:rPr>
        <w:rFonts w:ascii="Symbol" w:hAnsi="Symbol" w:hint="default"/>
      </w:rPr>
    </w:lvl>
    <w:lvl w:ilvl="1" w:tplc="3DB6EE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FC89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8C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285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0A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E3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88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A7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31196"/>
    <w:multiLevelType w:val="hybridMultilevel"/>
    <w:tmpl w:val="BFBC0992"/>
    <w:lvl w:ilvl="0" w:tplc="A5401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D05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9EEC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C7B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09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0A0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61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A2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3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9274C"/>
    <w:multiLevelType w:val="hybridMultilevel"/>
    <w:tmpl w:val="29F4BC9C"/>
    <w:lvl w:ilvl="0" w:tplc="825C98D6">
      <w:start w:val="1"/>
      <w:numFmt w:val="bullet"/>
      <w:lvlText w:val=""/>
      <w:lvlJc w:val="left"/>
      <w:pPr>
        <w:tabs>
          <w:tab w:val="num" w:pos="720"/>
        </w:tabs>
        <w:ind w:left="425" w:hanging="323"/>
      </w:pPr>
      <w:rPr>
        <w:rFonts w:ascii="Symbol" w:hAnsi="Symbol" w:hint="default"/>
      </w:rPr>
    </w:lvl>
    <w:lvl w:ilvl="1" w:tplc="E5302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FA2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AC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C1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D87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6F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495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F42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73C52"/>
    <w:multiLevelType w:val="hybridMultilevel"/>
    <w:tmpl w:val="C1CC5FCA"/>
    <w:lvl w:ilvl="0" w:tplc="75D60EFC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1EE2498A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908820C4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6A7EDAD2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4FAE4224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D77A19F0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92E03EFA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46B4E9A0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2FC05222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6" w15:restartNumberingAfterBreak="0">
    <w:nsid w:val="36EB0F5F"/>
    <w:multiLevelType w:val="hybridMultilevel"/>
    <w:tmpl w:val="B4F6DDF0"/>
    <w:lvl w:ilvl="0" w:tplc="10A4A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E3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6F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09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24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E5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63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C7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0B2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6283F"/>
    <w:multiLevelType w:val="hybridMultilevel"/>
    <w:tmpl w:val="52C024DA"/>
    <w:lvl w:ilvl="0" w:tplc="F0160962">
      <w:start w:val="1"/>
      <w:numFmt w:val="bullet"/>
      <w:lvlText w:val=""/>
      <w:lvlJc w:val="left"/>
      <w:pPr>
        <w:tabs>
          <w:tab w:val="num" w:pos="720"/>
        </w:tabs>
        <w:ind w:left="414" w:hanging="301"/>
      </w:pPr>
      <w:rPr>
        <w:rFonts w:ascii="Symbol" w:hAnsi="Symbol" w:hint="default"/>
      </w:rPr>
    </w:lvl>
    <w:lvl w:ilvl="1" w:tplc="418A9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BEE1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67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259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525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E5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CA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98A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72DE4"/>
    <w:multiLevelType w:val="hybridMultilevel"/>
    <w:tmpl w:val="6EE814A4"/>
    <w:lvl w:ilvl="0" w:tplc="2D78A0CE">
      <w:start w:val="1"/>
      <w:numFmt w:val="bullet"/>
      <w:lvlText w:val=""/>
      <w:lvlJc w:val="left"/>
      <w:pPr>
        <w:tabs>
          <w:tab w:val="num" w:pos="720"/>
        </w:tabs>
        <w:ind w:left="397" w:hanging="312"/>
      </w:pPr>
      <w:rPr>
        <w:rFonts w:ascii="Symbol" w:hAnsi="Symbol" w:hint="default"/>
      </w:rPr>
    </w:lvl>
    <w:lvl w:ilvl="1" w:tplc="A28204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8A1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AA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CC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501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8DC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0E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4A5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71EBF"/>
    <w:multiLevelType w:val="hybridMultilevel"/>
    <w:tmpl w:val="84C4C7E6"/>
    <w:lvl w:ilvl="0" w:tplc="2E9C6098">
      <w:start w:val="1"/>
      <w:numFmt w:val="bullet"/>
      <w:lvlText w:val=""/>
      <w:lvlJc w:val="left"/>
      <w:pPr>
        <w:ind w:left="471" w:hanging="361"/>
      </w:pPr>
      <w:rPr>
        <w:rFonts w:ascii="Symbol" w:hAnsi="Symbol" w:hint="default"/>
      </w:rPr>
    </w:lvl>
    <w:lvl w:ilvl="1" w:tplc="006ED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C4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8D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0B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F47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AC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46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ACFF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1F53"/>
    <w:multiLevelType w:val="hybridMultilevel"/>
    <w:tmpl w:val="D4C64150"/>
    <w:lvl w:ilvl="0" w:tplc="7206E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6D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386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030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817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CC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A2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CA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20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56DC0"/>
    <w:multiLevelType w:val="hybridMultilevel"/>
    <w:tmpl w:val="7BCE19DC"/>
    <w:lvl w:ilvl="0" w:tplc="147AC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76A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2A6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45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AF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905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21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2B6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6A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C30C3"/>
    <w:multiLevelType w:val="hybridMultilevel"/>
    <w:tmpl w:val="A89AD08C"/>
    <w:lvl w:ilvl="0" w:tplc="FF842524">
      <w:start w:val="1"/>
      <w:numFmt w:val="bullet"/>
      <w:lvlText w:val=""/>
      <w:lvlJc w:val="left"/>
      <w:pPr>
        <w:tabs>
          <w:tab w:val="num" w:pos="720"/>
        </w:tabs>
        <w:ind w:left="414" w:hanging="318"/>
      </w:pPr>
      <w:rPr>
        <w:rFonts w:ascii="Symbol" w:hAnsi="Symbol" w:hint="default"/>
      </w:rPr>
    </w:lvl>
    <w:lvl w:ilvl="1" w:tplc="4B0685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726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02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008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222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A0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2B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F43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5699F"/>
    <w:multiLevelType w:val="hybridMultilevel"/>
    <w:tmpl w:val="BF2A2552"/>
    <w:lvl w:ilvl="0" w:tplc="7C9CFF34">
      <w:start w:val="1"/>
      <w:numFmt w:val="bullet"/>
      <w:lvlText w:val=""/>
      <w:lvlJc w:val="left"/>
      <w:pPr>
        <w:tabs>
          <w:tab w:val="num" w:pos="720"/>
        </w:tabs>
        <w:ind w:left="397" w:hanging="340"/>
      </w:pPr>
      <w:rPr>
        <w:rFonts w:ascii="Symbol" w:hAnsi="Symbol" w:hint="default"/>
      </w:rPr>
    </w:lvl>
    <w:lvl w:ilvl="1" w:tplc="267CC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A2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88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5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85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26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E0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907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73104"/>
    <w:multiLevelType w:val="hybridMultilevel"/>
    <w:tmpl w:val="5D6A1F48"/>
    <w:lvl w:ilvl="0" w:tplc="D7D48482">
      <w:start w:val="1"/>
      <w:numFmt w:val="bullet"/>
      <w:lvlText w:val=""/>
      <w:lvlJc w:val="left"/>
      <w:pPr>
        <w:tabs>
          <w:tab w:val="num" w:pos="720"/>
        </w:tabs>
        <w:ind w:left="414" w:hanging="329"/>
      </w:pPr>
      <w:rPr>
        <w:rFonts w:ascii="Symbol" w:hAnsi="Symbol" w:hint="default"/>
      </w:rPr>
    </w:lvl>
    <w:lvl w:ilvl="1" w:tplc="DA104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5E9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262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CA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BA7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C7D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90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64E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774AAB"/>
    <w:multiLevelType w:val="hybridMultilevel"/>
    <w:tmpl w:val="ACE668F4"/>
    <w:lvl w:ilvl="0" w:tplc="C154401A">
      <w:start w:val="1"/>
      <w:numFmt w:val="bullet"/>
      <w:lvlText w:val=""/>
      <w:lvlJc w:val="left"/>
      <w:pPr>
        <w:ind w:left="425" w:hanging="315"/>
      </w:pPr>
      <w:rPr>
        <w:rFonts w:ascii="Symbol" w:hAnsi="Symbol" w:hint="default"/>
      </w:rPr>
    </w:lvl>
    <w:lvl w:ilvl="1" w:tplc="83143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7A7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64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2B2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AC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A9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82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6E6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04BB8"/>
    <w:multiLevelType w:val="hybridMultilevel"/>
    <w:tmpl w:val="5A3E5350"/>
    <w:lvl w:ilvl="0" w:tplc="6D62D51E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5B648028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DDC69808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FD24A54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B463E2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66AC62A6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AD4B2F2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59DE109C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A95CD9A6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7" w15:restartNumberingAfterBreak="0">
    <w:nsid w:val="5931770D"/>
    <w:multiLevelType w:val="hybridMultilevel"/>
    <w:tmpl w:val="11FE7EA6"/>
    <w:lvl w:ilvl="0" w:tplc="968C0686">
      <w:start w:val="1"/>
      <w:numFmt w:val="bullet"/>
      <w:lvlText w:val=""/>
      <w:lvlJc w:val="left"/>
      <w:pPr>
        <w:ind w:left="397" w:hanging="312"/>
      </w:pPr>
      <w:rPr>
        <w:rFonts w:ascii="Symbol" w:hAnsi="Symbol" w:hint="default"/>
      </w:rPr>
    </w:lvl>
    <w:lvl w:ilvl="1" w:tplc="9E3AC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EA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BA7B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3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E0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60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83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22D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779FA"/>
    <w:multiLevelType w:val="hybridMultilevel"/>
    <w:tmpl w:val="9DB0CF12"/>
    <w:lvl w:ilvl="0" w:tplc="815418FE">
      <w:start w:val="1"/>
      <w:numFmt w:val="bullet"/>
      <w:lvlText w:val=""/>
      <w:lvlJc w:val="left"/>
      <w:pPr>
        <w:tabs>
          <w:tab w:val="num" w:pos="720"/>
        </w:tabs>
        <w:ind w:left="414" w:hanging="335"/>
      </w:pPr>
      <w:rPr>
        <w:rFonts w:ascii="Symbol" w:hAnsi="Symbol" w:hint="default"/>
      </w:rPr>
    </w:lvl>
    <w:lvl w:ilvl="1" w:tplc="08EEE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E69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AF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E7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6C5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29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E2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A18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D0CBE"/>
    <w:multiLevelType w:val="hybridMultilevel"/>
    <w:tmpl w:val="2956137C"/>
    <w:lvl w:ilvl="0" w:tplc="C6787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061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C4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6A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09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6B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23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8F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F0B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34EB5"/>
    <w:multiLevelType w:val="hybridMultilevel"/>
    <w:tmpl w:val="672EE9C0"/>
    <w:lvl w:ilvl="0" w:tplc="3D36B9E6">
      <w:start w:val="1"/>
      <w:numFmt w:val="bullet"/>
      <w:lvlText w:val=""/>
      <w:lvlJc w:val="left"/>
      <w:pPr>
        <w:tabs>
          <w:tab w:val="num" w:pos="720"/>
        </w:tabs>
        <w:ind w:left="454" w:hanging="397"/>
      </w:pPr>
      <w:rPr>
        <w:rFonts w:ascii="Symbol" w:hAnsi="Symbol" w:hint="default"/>
      </w:rPr>
    </w:lvl>
    <w:lvl w:ilvl="1" w:tplc="2E503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8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C02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E8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34F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67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E7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1E1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01776"/>
    <w:multiLevelType w:val="hybridMultilevel"/>
    <w:tmpl w:val="6E6CBE02"/>
    <w:lvl w:ilvl="0" w:tplc="8E90D06E">
      <w:start w:val="1"/>
      <w:numFmt w:val="bullet"/>
      <w:lvlText w:val=""/>
      <w:lvlJc w:val="left"/>
      <w:pPr>
        <w:ind w:left="397" w:hanging="312"/>
      </w:pPr>
      <w:rPr>
        <w:rFonts w:ascii="Symbol" w:hAnsi="Symbol" w:hint="default"/>
      </w:rPr>
    </w:lvl>
    <w:lvl w:ilvl="1" w:tplc="CBB0C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16A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F2F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6F7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4F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C6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6D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641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F27AB"/>
    <w:multiLevelType w:val="hybridMultilevel"/>
    <w:tmpl w:val="EFCCFA04"/>
    <w:lvl w:ilvl="0" w:tplc="5322B9F6">
      <w:start w:val="1"/>
      <w:numFmt w:val="bullet"/>
      <w:lvlText w:val=""/>
      <w:lvlJc w:val="left"/>
      <w:pPr>
        <w:tabs>
          <w:tab w:val="num" w:pos="720"/>
        </w:tabs>
        <w:ind w:left="408" w:hanging="323"/>
      </w:pPr>
      <w:rPr>
        <w:rFonts w:ascii="Symbol" w:hAnsi="Symbol" w:hint="default"/>
      </w:rPr>
    </w:lvl>
    <w:lvl w:ilvl="1" w:tplc="CB400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C4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AD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06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40C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24E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2C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87E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A6188"/>
    <w:multiLevelType w:val="hybridMultilevel"/>
    <w:tmpl w:val="D4381F60"/>
    <w:lvl w:ilvl="0" w:tplc="41888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0A3E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C7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01D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8D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00B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45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C3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C6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30B0E"/>
    <w:multiLevelType w:val="hybridMultilevel"/>
    <w:tmpl w:val="A7BA35D2"/>
    <w:lvl w:ilvl="0" w:tplc="C1B0226C">
      <w:start w:val="1"/>
      <w:numFmt w:val="bullet"/>
      <w:lvlText w:val=""/>
      <w:lvlJc w:val="left"/>
      <w:pPr>
        <w:ind w:left="425" w:hanging="317"/>
      </w:pPr>
      <w:rPr>
        <w:rFonts w:ascii="Symbol" w:hAnsi="Symbol" w:hint="default"/>
      </w:rPr>
    </w:lvl>
    <w:lvl w:ilvl="1" w:tplc="1292BC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24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C3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6B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C0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4B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E4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4FC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34000"/>
    <w:multiLevelType w:val="hybridMultilevel"/>
    <w:tmpl w:val="0B484B50"/>
    <w:lvl w:ilvl="0" w:tplc="6EC27ECC">
      <w:start w:val="1"/>
      <w:numFmt w:val="bullet"/>
      <w:lvlText w:val=""/>
      <w:lvlJc w:val="left"/>
      <w:pPr>
        <w:ind w:left="471" w:hanging="361"/>
      </w:pPr>
      <w:rPr>
        <w:rFonts w:ascii="Symbol" w:hAnsi="Symbol" w:hint="default"/>
      </w:rPr>
    </w:lvl>
    <w:lvl w:ilvl="1" w:tplc="FE42B9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422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2DB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2A6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D41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E07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4A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DEC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A012D"/>
    <w:multiLevelType w:val="hybridMultilevel"/>
    <w:tmpl w:val="BA26E02E"/>
    <w:lvl w:ilvl="0" w:tplc="57B63E9E">
      <w:start w:val="1"/>
      <w:numFmt w:val="bullet"/>
      <w:lvlText w:val=""/>
      <w:lvlJc w:val="left"/>
      <w:pPr>
        <w:tabs>
          <w:tab w:val="num" w:pos="720"/>
        </w:tabs>
        <w:ind w:left="425" w:hanging="317"/>
      </w:pPr>
      <w:rPr>
        <w:rFonts w:ascii="Symbol" w:hAnsi="Symbol" w:hint="default"/>
      </w:rPr>
    </w:lvl>
    <w:lvl w:ilvl="1" w:tplc="80BC4D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384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6E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E2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E7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43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E8C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A8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20"/>
  </w:num>
  <w:num w:numId="13">
    <w:abstractNumId w:val="26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29"/>
  </w:num>
  <w:num w:numId="19">
    <w:abstractNumId w:val="21"/>
  </w:num>
  <w:num w:numId="20">
    <w:abstractNumId w:val="12"/>
  </w:num>
  <w:num w:numId="21">
    <w:abstractNumId w:val="23"/>
  </w:num>
  <w:num w:numId="22">
    <w:abstractNumId w:val="30"/>
  </w:num>
  <w:num w:numId="23">
    <w:abstractNumId w:val="14"/>
  </w:num>
  <w:num w:numId="24">
    <w:abstractNumId w:val="36"/>
  </w:num>
  <w:num w:numId="25">
    <w:abstractNumId w:val="17"/>
  </w:num>
  <w:num w:numId="26">
    <w:abstractNumId w:val="34"/>
  </w:num>
  <w:num w:numId="27">
    <w:abstractNumId w:val="11"/>
  </w:num>
  <w:num w:numId="28">
    <w:abstractNumId w:val="25"/>
  </w:num>
  <w:num w:numId="29">
    <w:abstractNumId w:val="19"/>
  </w:num>
  <w:num w:numId="30">
    <w:abstractNumId w:val="35"/>
  </w:num>
  <w:num w:numId="31">
    <w:abstractNumId w:val="22"/>
  </w:num>
  <w:num w:numId="32">
    <w:abstractNumId w:val="28"/>
  </w:num>
  <w:num w:numId="33">
    <w:abstractNumId w:val="24"/>
  </w:num>
  <w:num w:numId="34">
    <w:abstractNumId w:val="32"/>
  </w:num>
  <w:num w:numId="35">
    <w:abstractNumId w:val="18"/>
  </w:num>
  <w:num w:numId="36">
    <w:abstractNumId w:val="31"/>
  </w:num>
  <w:num w:numId="37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CA223C"/>
    <w:rsid w:val="0006791E"/>
    <w:rsid w:val="000E328D"/>
    <w:rsid w:val="001A1378"/>
    <w:rsid w:val="00213B85"/>
    <w:rsid w:val="002D5FE5"/>
    <w:rsid w:val="00322F04"/>
    <w:rsid w:val="00380854"/>
    <w:rsid w:val="003A6E1D"/>
    <w:rsid w:val="004810D0"/>
    <w:rsid w:val="00481FE8"/>
    <w:rsid w:val="004F03AB"/>
    <w:rsid w:val="00564E53"/>
    <w:rsid w:val="0059022C"/>
    <w:rsid w:val="005C789E"/>
    <w:rsid w:val="00757855"/>
    <w:rsid w:val="007C56F7"/>
    <w:rsid w:val="007D5AF8"/>
    <w:rsid w:val="007E49F7"/>
    <w:rsid w:val="0085327E"/>
    <w:rsid w:val="008D418F"/>
    <w:rsid w:val="00956AD1"/>
    <w:rsid w:val="00A621D0"/>
    <w:rsid w:val="00AC7F60"/>
    <w:rsid w:val="00B838C9"/>
    <w:rsid w:val="00B918BD"/>
    <w:rsid w:val="00C84846"/>
    <w:rsid w:val="00C9416E"/>
    <w:rsid w:val="00CA223C"/>
    <w:rsid w:val="00D023D5"/>
    <w:rsid w:val="00D44142"/>
    <w:rsid w:val="00D457E3"/>
    <w:rsid w:val="00D613EE"/>
    <w:rsid w:val="00DC5817"/>
    <w:rsid w:val="00E263F7"/>
    <w:rsid w:val="00E32522"/>
    <w:rsid w:val="00E97D0C"/>
    <w:rsid w:val="00EC37E3"/>
    <w:rsid w:val="00EC49FE"/>
    <w:rsid w:val="00EF53AE"/>
    <w:rsid w:val="00F1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0973A9-30FE-48FF-A2FD-D37863FF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MS PGothic" w:hAnsi="Century Gothic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lang w:val="en-US" w:eastAsia="en-US"/>
    </w:rPr>
  </w:style>
  <w:style w:type="paragraph" w:styleId="Titre1">
    <w:name w:val="heading 1"/>
    <w:basedOn w:val="Normal"/>
    <w:next w:val="Corpsdetexte"/>
    <w:link w:val="Titre1Car"/>
    <w:uiPriority w:val="99"/>
    <w:qFormat/>
    <w:rsid w:val="002B6CDF"/>
    <w:pPr>
      <w:keepNext/>
      <w:keepLines/>
      <w:jc w:val="right"/>
      <w:outlineLvl w:val="0"/>
    </w:pPr>
    <w:rPr>
      <w:b/>
      <w:bCs/>
      <w:color w:val="E76F34"/>
      <w:sz w:val="18"/>
      <w:szCs w:val="24"/>
    </w:rPr>
  </w:style>
  <w:style w:type="paragraph" w:styleId="Titre2">
    <w:name w:val="heading 2"/>
    <w:basedOn w:val="Normal"/>
    <w:next w:val="Corpsdetexte"/>
    <w:link w:val="Titre2Car"/>
    <w:uiPriority w:val="99"/>
    <w:qFormat/>
    <w:rsid w:val="007F4AE1"/>
    <w:pPr>
      <w:keepNext/>
      <w:keepLines/>
      <w:tabs>
        <w:tab w:val="right" w:pos="8640"/>
      </w:tabs>
      <w:spacing w:after="100"/>
      <w:outlineLvl w:val="1"/>
    </w:pPr>
    <w:rPr>
      <w:bCs/>
      <w:color w:val="58595B"/>
      <w:sz w:val="18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6D333B"/>
    <w:pPr>
      <w:keepNext/>
      <w:keepLines/>
      <w:outlineLvl w:val="2"/>
    </w:pPr>
    <w:rPr>
      <w:b/>
      <w:bCs/>
      <w:color w:val="E76F34"/>
      <w:sz w:val="18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keepLines/>
      <w:spacing w:before="200"/>
      <w:outlineLvl w:val="3"/>
    </w:pPr>
    <w:rPr>
      <w:b/>
      <w:bCs/>
      <w:i/>
      <w:iCs/>
      <w:color w:val="E76F34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keepLines/>
      <w:spacing w:before="200"/>
      <w:outlineLvl w:val="4"/>
    </w:pPr>
    <w:rPr>
      <w:color w:val="7D330F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keepLines/>
      <w:spacing w:before="200"/>
      <w:outlineLvl w:val="5"/>
    </w:pPr>
    <w:rPr>
      <w:i/>
      <w:iCs/>
      <w:color w:val="7D330F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keepLines/>
      <w:spacing w:before="200"/>
      <w:outlineLvl w:val="7"/>
    </w:pPr>
    <w:rPr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B6CDF"/>
    <w:rPr>
      <w:rFonts w:ascii="Century Gothic" w:eastAsia="MS PGothic" w:hAnsi="Century Gothic" w:cs="Times New Roman"/>
      <w:b/>
      <w:bCs/>
      <w:color w:val="E76F34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locked/>
    <w:rsid w:val="007F4AE1"/>
    <w:rPr>
      <w:rFonts w:ascii="Century Gothic" w:eastAsia="MS PGothic" w:hAnsi="Century Gothic" w:cs="Times New Roman"/>
      <w:bCs/>
      <w:color w:val="58595B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9"/>
    <w:locked/>
    <w:rsid w:val="006D333B"/>
    <w:rPr>
      <w:rFonts w:ascii="Century Gothic" w:eastAsia="MS PGothic" w:hAnsi="Century Gothic" w:cs="Times New Roman"/>
      <w:b/>
      <w:bCs/>
      <w:color w:val="E76F34"/>
      <w:sz w:val="18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entury Gothic" w:eastAsia="MS PGothic" w:hAnsi="Century Gothic" w:cs="Times New Roman"/>
      <w:b/>
      <w:bCs/>
      <w:i/>
      <w:iCs/>
      <w:color w:val="E76F34"/>
      <w:sz w:val="20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entury Gothic" w:eastAsia="MS PGothic" w:hAnsi="Century Gothic" w:cs="Times New Roman"/>
      <w:color w:val="7D330F"/>
      <w:sz w:val="20"/>
    </w:rPr>
  </w:style>
  <w:style w:type="character" w:customStyle="1" w:styleId="Titre6Car">
    <w:name w:val="Titre 6 Car"/>
    <w:basedOn w:val="Policepardfaut"/>
    <w:link w:val="Titre6"/>
    <w:uiPriority w:val="99"/>
    <w:semiHidden/>
    <w:locked/>
    <w:rPr>
      <w:rFonts w:ascii="Century Gothic" w:eastAsia="MS PGothic" w:hAnsi="Century Gothic" w:cs="Times New Roman"/>
      <w:i/>
      <w:iCs/>
      <w:color w:val="7D330F"/>
      <w:sz w:val="20"/>
    </w:rPr>
  </w:style>
  <w:style w:type="character" w:customStyle="1" w:styleId="Titre7Car">
    <w:name w:val="Titre 7 Car"/>
    <w:basedOn w:val="Policepardfaut"/>
    <w:link w:val="Titre7"/>
    <w:uiPriority w:val="99"/>
    <w:semiHidden/>
    <w:locked/>
    <w:rPr>
      <w:rFonts w:ascii="Century Gothic" w:eastAsia="MS PGothic" w:hAnsi="Century Gothic" w:cs="Times New Roman"/>
      <w:i/>
      <w:iCs/>
      <w:color w:val="404040"/>
      <w:sz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Pr>
      <w:rFonts w:ascii="Century Gothic" w:eastAsia="MS PGothic" w:hAnsi="Century Gothic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Pr>
      <w:rFonts w:ascii="Century Gothic" w:eastAsia="MS PGothic" w:hAnsi="Century Gothic" w:cs="Times New Roman"/>
      <w:i/>
      <w:iCs/>
      <w:color w:val="404040"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680"/>
        <w:tab w:val="right" w:pos="9360"/>
      </w:tabs>
      <w:spacing w:after="200"/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  <w:sz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680"/>
        <w:tab w:val="right" w:pos="9360"/>
      </w:tabs>
      <w:spacing w:before="200"/>
      <w:jc w:val="right"/>
    </w:pPr>
    <w:rPr>
      <w:b/>
      <w:color w:val="E76F34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b/>
      <w:color w:val="E76F34"/>
      <w:sz w:val="20"/>
    </w:rPr>
  </w:style>
  <w:style w:type="paragraph" w:styleId="Titre">
    <w:name w:val="Title"/>
    <w:basedOn w:val="Normal"/>
    <w:next w:val="Normal"/>
    <w:link w:val="TitreCar"/>
    <w:qFormat/>
    <w:rsid w:val="00620EA4"/>
    <w:pPr>
      <w:spacing w:after="120"/>
    </w:pPr>
    <w:rPr>
      <w:color w:val="E76F34"/>
      <w:sz w:val="72"/>
      <w:szCs w:val="36"/>
    </w:rPr>
  </w:style>
  <w:style w:type="character" w:customStyle="1" w:styleId="TitreCar">
    <w:name w:val="Titre Car"/>
    <w:basedOn w:val="Policepardfaut"/>
    <w:link w:val="Titre"/>
    <w:uiPriority w:val="99"/>
    <w:locked/>
    <w:rsid w:val="00620EA4"/>
    <w:rPr>
      <w:rFonts w:ascii="Century Gothic" w:eastAsia="MS PGothic" w:hAnsi="Century Gothic" w:cs="Times New Roman"/>
      <w:color w:val="E76F34"/>
      <w:sz w:val="36"/>
      <w:szCs w:val="36"/>
    </w:rPr>
  </w:style>
  <w:style w:type="paragraph" w:customStyle="1" w:styleId="ContactDetails">
    <w:name w:val="Contact Details"/>
    <w:basedOn w:val="Normal"/>
    <w:uiPriority w:val="99"/>
    <w:rsid w:val="00691707"/>
    <w:rPr>
      <w:color w:val="7F7F7F"/>
      <w:sz w:val="16"/>
      <w:szCs w:val="18"/>
    </w:rPr>
  </w:style>
  <w:style w:type="paragraph" w:customStyle="1" w:styleId="Initials">
    <w:name w:val="Initials"/>
    <w:basedOn w:val="Normal"/>
    <w:uiPriority w:val="99"/>
    <w:rsid w:val="00F606C8"/>
    <w:pPr>
      <w:ind w:left="-29"/>
    </w:pPr>
    <w:rPr>
      <w:b/>
      <w:color w:val="FFFFFF"/>
      <w:sz w:val="88"/>
    </w:rPr>
  </w:style>
  <w:style w:type="paragraph" w:styleId="Corpsdetexte">
    <w:name w:val="Body Text"/>
    <w:basedOn w:val="Normal"/>
    <w:link w:val="CorpsdetexteCar"/>
    <w:uiPriority w:val="99"/>
    <w:rsid w:val="007F4AE1"/>
    <w:pPr>
      <w:spacing w:after="180"/>
    </w:pPr>
    <w:rPr>
      <w:color w:val="7F7F7F"/>
      <w:sz w:val="18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7F4AE1"/>
    <w:rPr>
      <w:rFonts w:cs="Times New Roman"/>
      <w:color w:val="7F7F7F"/>
      <w:sz w:val="18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99"/>
    <w:semiHidden/>
  </w:style>
  <w:style w:type="paragraph" w:styleId="Normalcentr">
    <w:name w:val="Block Text"/>
    <w:basedOn w:val="Normal"/>
    <w:uiPriority w:val="99"/>
    <w:semiHidden/>
    <w:pPr>
      <w:pBdr>
        <w:top w:val="single" w:sz="2" w:space="10" w:color="E76F34" w:shadow="1"/>
        <w:left w:val="single" w:sz="2" w:space="10" w:color="E76F34" w:shadow="1"/>
        <w:bottom w:val="single" w:sz="2" w:space="10" w:color="E76F34" w:shadow="1"/>
        <w:right w:val="single" w:sz="2" w:space="10" w:color="E76F34" w:shadow="1"/>
      </w:pBdr>
      <w:ind w:left="1152" w:right="1152"/>
    </w:pPr>
    <w:rPr>
      <w:i/>
      <w:iCs/>
      <w:color w:val="E76F34"/>
    </w:rPr>
  </w:style>
  <w:style w:type="paragraph" w:styleId="Corpsdetexte2">
    <w:name w:val="Body Text 2"/>
    <w:basedOn w:val="Normal"/>
    <w:link w:val="Corpsdetexte2Car"/>
    <w:uiPriority w:val="99"/>
    <w:semiHidden/>
    <w:pPr>
      <w:spacing w:after="120"/>
      <w:ind w:left="360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</w:rPr>
  </w:style>
  <w:style w:type="paragraph" w:styleId="Corpsdetexte3">
    <w:name w:val="Body Text 3"/>
    <w:basedOn w:val="Normal"/>
    <w:link w:val="Corpsdetexte3Car"/>
    <w:uiPriority w:val="99"/>
    <w:semiHidden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locked/>
    <w:rPr>
      <w:rFonts w:cs="Times New Roman"/>
      <w:color w:val="7F7F7F"/>
      <w:sz w:val="18"/>
    </w:r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0014B"/>
    <w:rPr>
      <w:sz w:val="20"/>
      <w:lang w:val="en-US" w:eastAsia="en-US"/>
    </w:rPr>
  </w:style>
  <w:style w:type="paragraph" w:styleId="Retraitcorpset1relig">
    <w:name w:val="Body Text First Indent 2"/>
    <w:basedOn w:val="Corpsdetexte2"/>
    <w:link w:val="Retraitcorpset1religCar"/>
    <w:uiPriority w:val="99"/>
    <w:semiHidden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uiPriority w:val="99"/>
    <w:semiHidden/>
    <w:locked/>
    <w:rPr>
      <w:rFonts w:cs="Times New Roman"/>
      <w:sz w:val="20"/>
    </w:rPr>
  </w:style>
  <w:style w:type="paragraph" w:styleId="Retraitcorpsdetexte2">
    <w:name w:val="Body Text Indent 2"/>
    <w:basedOn w:val="Normal"/>
    <w:link w:val="Retraitcorpsdetexte2Car"/>
    <w:uiPriority w:val="99"/>
    <w:semiHidden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0"/>
    </w:rPr>
  </w:style>
  <w:style w:type="paragraph" w:styleId="Retraitcorpsdetexte3">
    <w:name w:val="Body Text Indent 3"/>
    <w:basedOn w:val="Normal"/>
    <w:link w:val="Retraitcorpsdetexte3Car"/>
    <w:uiPriority w:val="99"/>
    <w:semiHidden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</w:rPr>
  </w:style>
  <w:style w:type="paragraph" w:styleId="Lgende">
    <w:name w:val="caption"/>
    <w:basedOn w:val="Normal"/>
    <w:next w:val="Normal"/>
    <w:uiPriority w:val="99"/>
    <w:qFormat/>
    <w:pPr>
      <w:spacing w:after="200"/>
    </w:pPr>
    <w:rPr>
      <w:b/>
      <w:bCs/>
      <w:color w:val="E76F34"/>
      <w:sz w:val="18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locked/>
    <w:rPr>
      <w:rFonts w:cs="Times New Roman"/>
      <w:sz w:val="20"/>
    </w:rPr>
  </w:style>
  <w:style w:type="paragraph" w:styleId="Commentaire">
    <w:name w:val="annotation text"/>
    <w:basedOn w:val="Normal"/>
    <w:link w:val="CommentaireCar"/>
    <w:uiPriority w:val="99"/>
    <w:semiHidden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</w:style>
  <w:style w:type="character" w:customStyle="1" w:styleId="DateCar">
    <w:name w:val="Date Car"/>
    <w:basedOn w:val="Policepardfaut"/>
    <w:link w:val="Date"/>
    <w:uiPriority w:val="99"/>
    <w:semiHidden/>
    <w:locked/>
    <w:rPr>
      <w:rFonts w:cs="Times New Roman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locked/>
    <w:rPr>
      <w:rFonts w:cs="Times New Roman"/>
      <w:sz w:val="20"/>
    </w:rPr>
  </w:style>
  <w:style w:type="paragraph" w:styleId="Notedefin">
    <w:name w:val="endnote text"/>
    <w:basedOn w:val="Normal"/>
    <w:link w:val="NotedefinCar"/>
    <w:uiPriority w:val="99"/>
    <w:semiHidden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cs="Times New Roman"/>
      <w:sz w:val="20"/>
      <w:szCs w:val="20"/>
    </w:rPr>
  </w:style>
  <w:style w:type="paragraph" w:styleId="Adressedestinataire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Adresseexpditeur">
    <w:name w:val="envelope return"/>
    <w:basedOn w:val="Normal"/>
    <w:uiPriority w:val="99"/>
    <w:semiHidden/>
    <w:rPr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locked/>
    <w:rPr>
      <w:rFonts w:cs="Times New Roman"/>
      <w:i/>
      <w:iCs/>
      <w:sz w:val="20"/>
    </w:rPr>
  </w:style>
  <w:style w:type="paragraph" w:styleId="PrformatHTML">
    <w:name w:val="HTML Preformatted"/>
    <w:basedOn w:val="Normal"/>
    <w:link w:val="PrformatHTMLCar"/>
    <w:uiPriority w:val="99"/>
    <w:semiHidden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Pr>
      <w:rFonts w:ascii="Consolas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Titreindex">
    <w:name w:val="index heading"/>
    <w:basedOn w:val="Normal"/>
    <w:next w:val="Index1"/>
    <w:uiPriority w:val="99"/>
    <w:semiHidden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pPr>
      <w:pBdr>
        <w:bottom w:val="single" w:sz="4" w:space="4" w:color="E76F34"/>
      </w:pBdr>
      <w:spacing w:before="200" w:after="280"/>
      <w:ind w:left="936" w:right="936"/>
    </w:pPr>
    <w:rPr>
      <w:b/>
      <w:bCs/>
      <w:i/>
      <w:iCs/>
      <w:color w:val="E76F34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Pr>
      <w:rFonts w:cs="Times New Roman"/>
      <w:b/>
      <w:bCs/>
      <w:i/>
      <w:iCs/>
      <w:color w:val="E76F34"/>
      <w:sz w:val="20"/>
    </w:rPr>
  </w:style>
  <w:style w:type="paragraph" w:styleId="Liste">
    <w:name w:val="List"/>
    <w:basedOn w:val="Normal"/>
    <w:uiPriority w:val="99"/>
    <w:semiHidden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macro">
    <w:name w:val="macro"/>
    <w:link w:val="TextedemacroC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US"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locked/>
    <w:rPr>
      <w:rFonts w:ascii="Consolas" w:hAnsi="Consolas" w:cs="Times New Roman"/>
      <w:lang w:val="en-US" w:eastAsia="en-US" w:bidi="ar-SA"/>
    </w:rPr>
  </w:style>
  <w:style w:type="paragraph" w:styleId="En-ttedemessage">
    <w:name w:val="Message Header"/>
    <w:basedOn w:val="Normal"/>
    <w:link w:val="En-ttedemessageC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locked/>
    <w:rPr>
      <w:rFonts w:ascii="Century Gothic" w:eastAsia="MS PGothic" w:hAnsi="Century Gothic" w:cs="Times New Roman"/>
      <w:sz w:val="24"/>
      <w:szCs w:val="24"/>
      <w:shd w:val="pct20" w:color="auto" w:fill="auto"/>
    </w:rPr>
  </w:style>
  <w:style w:type="paragraph" w:styleId="Sansinterligne">
    <w:name w:val="No Spacing"/>
    <w:uiPriority w:val="1"/>
    <w:qFormat/>
    <w:rPr>
      <w:sz w:val="20"/>
      <w:lang w:val="en-US" w:eastAsia="en-US"/>
    </w:rPr>
  </w:style>
  <w:style w:type="paragraph" w:styleId="NormalWeb">
    <w:name w:val="Normal (Web)"/>
    <w:basedOn w:val="Normal"/>
    <w:uiPriority w:val="99"/>
    <w:semiHidden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pPr>
      <w:ind w:left="720"/>
    </w:pPr>
  </w:style>
  <w:style w:type="paragraph" w:customStyle="1" w:styleId="Titredenote1">
    <w:name w:val="Titre de note1"/>
    <w:basedOn w:val="Normal"/>
    <w:next w:val="Normal"/>
    <w:link w:val="TitredenoteCar"/>
    <w:uiPriority w:val="99"/>
    <w:semiHidden/>
  </w:style>
  <w:style w:type="character" w:customStyle="1" w:styleId="TitredenoteCar">
    <w:name w:val="Titre de note Car"/>
    <w:basedOn w:val="Policepardfaut"/>
    <w:link w:val="Titredenote1"/>
    <w:uiPriority w:val="99"/>
    <w:semiHidden/>
    <w:locked/>
    <w:rPr>
      <w:rFonts w:cs="Times New Roman"/>
      <w:sz w:val="20"/>
    </w:rPr>
  </w:style>
  <w:style w:type="paragraph" w:styleId="Textebrut">
    <w:name w:val="Plain Text"/>
    <w:basedOn w:val="Normal"/>
    <w:link w:val="TextebrutCar"/>
    <w:uiPriority w:val="99"/>
    <w:semiHidden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Pr>
      <w:rFonts w:ascii="Consolas" w:hAnsi="Consolas" w:cs="Times New Roman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99"/>
    <w:qFormat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99"/>
    <w:locked/>
    <w:rPr>
      <w:rFonts w:cs="Times New Roman"/>
      <w:i/>
      <w:iCs/>
      <w:color w:val="000000"/>
      <w:sz w:val="20"/>
    </w:rPr>
  </w:style>
  <w:style w:type="paragraph" w:styleId="Salutations">
    <w:name w:val="Salutation"/>
    <w:basedOn w:val="Normal"/>
    <w:next w:val="Normal"/>
    <w:link w:val="SalutationsCar"/>
    <w:uiPriority w:val="99"/>
    <w:semiHidden/>
  </w:style>
  <w:style w:type="character" w:customStyle="1" w:styleId="SalutationsCar">
    <w:name w:val="Salutations Car"/>
    <w:basedOn w:val="Policepardfaut"/>
    <w:link w:val="Salutations"/>
    <w:uiPriority w:val="99"/>
    <w:semiHidden/>
    <w:locked/>
    <w:rPr>
      <w:rFonts w:cs="Times New Roman"/>
      <w:sz w:val="20"/>
    </w:rPr>
  </w:style>
  <w:style w:type="paragraph" w:styleId="Signature">
    <w:name w:val="Signature"/>
    <w:basedOn w:val="Normal"/>
    <w:link w:val="SignatureCar"/>
    <w:uiPriority w:val="99"/>
    <w:semiHidden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Pr>
      <w:rFonts w:cs="Times New Roman"/>
      <w:sz w:val="20"/>
    </w:rPr>
  </w:style>
  <w:style w:type="paragraph" w:styleId="Sous-titre">
    <w:name w:val="Subtitle"/>
    <w:basedOn w:val="Normal"/>
    <w:next w:val="Normal"/>
    <w:link w:val="Sous-titreCar"/>
    <w:uiPriority w:val="99"/>
    <w:qFormat/>
    <w:pPr>
      <w:numPr>
        <w:ilvl w:val="1"/>
      </w:numPr>
    </w:pPr>
    <w:rPr>
      <w:i/>
      <w:iCs/>
      <w:color w:val="E76F34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Pr>
      <w:rFonts w:ascii="Century Gothic" w:eastAsia="MS PGothic" w:hAnsi="Century Gothic" w:cs="Times New Roman"/>
      <w:i/>
      <w:iCs/>
      <w:color w:val="E76F34"/>
      <w:spacing w:val="15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abledesillustrations">
    <w:name w:val="table of figures"/>
    <w:basedOn w:val="Normal"/>
    <w:next w:val="Normal"/>
    <w:uiPriority w:val="99"/>
    <w:semiHidden/>
  </w:style>
  <w:style w:type="paragraph" w:styleId="TitreTR">
    <w:name w:val="toa heading"/>
    <w:basedOn w:val="Normal"/>
    <w:next w:val="Normal"/>
    <w:uiPriority w:val="99"/>
    <w:semiHidden/>
    <w:pPr>
      <w:spacing w:before="120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99"/>
    <w:semiHidden/>
    <w:pPr>
      <w:spacing w:after="100"/>
    </w:pPr>
  </w:style>
  <w:style w:type="paragraph" w:styleId="TM2">
    <w:name w:val="toc 2"/>
    <w:basedOn w:val="Normal"/>
    <w:next w:val="Normal"/>
    <w:autoRedefine/>
    <w:uiPriority w:val="99"/>
    <w:semiHidden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99"/>
    <w:semiHidden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99"/>
    <w:semiHidden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99"/>
    <w:semiHidden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99"/>
    <w:semiHidden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99"/>
    <w:semiHidden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99"/>
    <w:semiHidden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99"/>
    <w:semiHidden/>
    <w:pPr>
      <w:spacing w:after="100"/>
      <w:ind w:left="1600"/>
    </w:pPr>
  </w:style>
  <w:style w:type="paragraph" w:styleId="En-ttedetabledesmatires">
    <w:name w:val="TOC Heading"/>
    <w:basedOn w:val="Titre1"/>
    <w:next w:val="Normal"/>
    <w:uiPriority w:val="99"/>
    <w:qFormat/>
    <w:pPr>
      <w:outlineLvl w:val="9"/>
    </w:pPr>
    <w:rPr>
      <w:color w:val="BD4D16"/>
      <w:sz w:val="28"/>
      <w:szCs w:val="28"/>
    </w:rPr>
  </w:style>
  <w:style w:type="table" w:styleId="Grilledutableau">
    <w:name w:val="Table Grid"/>
    <w:basedOn w:val="TableauNormal"/>
    <w:rsid w:val="00620EA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aceBetween">
    <w:name w:val="Space Between"/>
    <w:basedOn w:val="Normal"/>
    <w:uiPriority w:val="99"/>
    <w:rsid w:val="009F19E9"/>
    <w:rPr>
      <w:sz w:val="36"/>
    </w:rPr>
  </w:style>
  <w:style w:type="paragraph" w:customStyle="1" w:styleId="C06FE07EC5446A45BB8E530E719B707D">
    <w:name w:val="C06FE07EC5446A45BB8E530E719B707D"/>
    <w:uiPriority w:val="99"/>
    <w:rsid w:val="007F4AE1"/>
    <w:rPr>
      <w:sz w:val="24"/>
      <w:szCs w:val="24"/>
      <w:lang w:val="en-US" w:eastAsia="en-US"/>
    </w:rPr>
  </w:style>
  <w:style w:type="character" w:styleId="Lienhypertexte">
    <w:name w:val="Hyperlink"/>
    <w:locked/>
    <w:rsid w:val="00DD6C58"/>
    <w:rPr>
      <w:color w:val="0000FF"/>
      <w:u w:val="single"/>
    </w:rPr>
  </w:style>
  <w:style w:type="paragraph" w:customStyle="1" w:styleId="Sinespaciado">
    <w:name w:val="Sin espaciado"/>
    <w:qFormat/>
    <w:rsid w:val="00DD6C58"/>
    <w:rPr>
      <w:rFonts w:ascii="Times New Roman" w:eastAsia="Times New Roman" w:hAnsi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locked/>
    <w:rsid w:val="005C6260"/>
    <w:rPr>
      <w:i/>
      <w:iCs/>
    </w:rPr>
  </w:style>
  <w:style w:type="paragraph" w:styleId="Rvision">
    <w:name w:val="Revision"/>
    <w:hidden/>
    <w:uiPriority w:val="99"/>
    <w:semiHidden/>
    <w:rsid w:val="00CB38CB"/>
    <w:rPr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@he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kedin/in/n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3BFC036D-8EB1-4A50-B47C-E2642581AF9C}"/>
</file>

<file path=customXml/itemProps2.xml><?xml version="1.0" encoding="utf-8"?>
<ds:datastoreItem xmlns:ds="http://schemas.openxmlformats.org/officeDocument/2006/customXml" ds:itemID="{CC9BFAD4-7DE2-4A46-9168-3EC6F67646D6}"/>
</file>

<file path=customXml/itemProps3.xml><?xml version="1.0" encoding="utf-8"?>
<ds:datastoreItem xmlns:ds="http://schemas.openxmlformats.org/officeDocument/2006/customXml" ds:itemID="{02FCFEAF-BB94-499D-8B6E-78698CB3BB01}"/>
</file>

<file path=customXml/itemProps4.xml><?xml version="1.0" encoding="utf-8"?>
<ds:datastoreItem xmlns:ds="http://schemas.openxmlformats.org/officeDocument/2006/customXml" ds:itemID="{9EA29213-63F4-4438-8262-954E4B143F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483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David FERIS</vt:lpstr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Fauzy Feris</dc:creator>
  <cp:lastModifiedBy>elaine pelletier</cp:lastModifiedBy>
  <cp:revision>4</cp:revision>
  <cp:lastPrinted>2018-07-10T22:32:00Z</cp:lastPrinted>
  <dcterms:created xsi:type="dcterms:W3CDTF">2018-10-12T15:57:00Z</dcterms:created>
  <dcterms:modified xsi:type="dcterms:W3CDTF">2018-10-22T13:45:00Z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