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595" w:rsidRPr="009C6657" w:rsidRDefault="00A432BC" w:rsidP="0002555F">
      <w:pPr>
        <w:spacing w:after="0" w:line="240" w:lineRule="auto"/>
        <w:jc w:val="center"/>
        <w:rPr>
          <w:rFonts w:ascii="Corbel" w:hAnsi="Corbel" w:cs="Arial"/>
          <w:b/>
          <w:szCs w:val="20"/>
          <w:lang w:val="fr-CA"/>
        </w:rPr>
      </w:pPr>
      <w:r w:rsidRPr="009C6657">
        <w:rPr>
          <w:rFonts w:ascii="Corbel" w:hAnsi="Corbel" w:cs="Arial"/>
          <w:b/>
          <w:szCs w:val="20"/>
          <w:lang w:val="fr-CA"/>
        </w:rPr>
        <w:t>LY</w:t>
      </w:r>
      <w:r w:rsidR="009C6657" w:rsidRPr="009C6657">
        <w:rPr>
          <w:rFonts w:ascii="Corbel" w:hAnsi="Corbel" w:cs="Arial"/>
          <w:b/>
          <w:szCs w:val="20"/>
          <w:lang w:val="fr-CA"/>
        </w:rPr>
        <w:t xml:space="preserve">NH </w:t>
      </w:r>
      <w:r w:rsidR="00190DEA">
        <w:rPr>
          <w:rFonts w:ascii="Corbel" w:hAnsi="Corbel" w:cs="Arial"/>
          <w:b/>
          <w:szCs w:val="20"/>
          <w:lang w:val="fr-CA"/>
        </w:rPr>
        <w:t>MARKETING</w:t>
      </w:r>
    </w:p>
    <w:p w:rsidR="00783CFB" w:rsidRPr="0002555F" w:rsidRDefault="009C5595" w:rsidP="00783CFB">
      <w:pPr>
        <w:spacing w:after="0" w:line="240" w:lineRule="auto"/>
        <w:jc w:val="center"/>
        <w:rPr>
          <w:rStyle w:val="Lienhypertexte"/>
          <w:rFonts w:ascii="Corbel" w:hAnsi="Corbel" w:cs="Arial"/>
          <w:sz w:val="20"/>
          <w:szCs w:val="20"/>
          <w:lang w:val="fr-CA"/>
        </w:rPr>
      </w:pPr>
      <w:bookmarkStart w:id="0" w:name="_Hlk528667021"/>
      <w:r w:rsidRPr="009C6657">
        <w:rPr>
          <w:rFonts w:ascii="Corbel" w:hAnsi="Corbel" w:cs="Arial"/>
          <w:sz w:val="20"/>
          <w:szCs w:val="20"/>
          <w:lang w:val="fr-CA"/>
        </w:rPr>
        <w:t xml:space="preserve">(514) </w:t>
      </w:r>
      <w:r w:rsidR="00AB1A7E" w:rsidRPr="009C6657">
        <w:rPr>
          <w:rFonts w:ascii="Corbel" w:hAnsi="Corbel" w:cs="Arial"/>
          <w:sz w:val="20"/>
          <w:szCs w:val="20"/>
          <w:lang w:val="fr-CA"/>
        </w:rPr>
        <w:t>123</w:t>
      </w:r>
      <w:r w:rsidR="008E4927" w:rsidRPr="009C6657">
        <w:rPr>
          <w:rFonts w:ascii="Corbel" w:hAnsi="Corbel" w:cs="Arial"/>
          <w:sz w:val="20"/>
          <w:szCs w:val="20"/>
          <w:lang w:val="fr-CA"/>
        </w:rPr>
        <w:t>-</w:t>
      </w:r>
      <w:r w:rsidR="00AB1A7E" w:rsidRPr="009C6657">
        <w:rPr>
          <w:rFonts w:ascii="Corbel" w:hAnsi="Corbel" w:cs="Arial"/>
          <w:sz w:val="20"/>
          <w:szCs w:val="20"/>
          <w:lang w:val="fr-CA"/>
        </w:rPr>
        <w:t>4567</w:t>
      </w:r>
      <w:r w:rsidR="00783CFB" w:rsidRPr="009C6657">
        <w:rPr>
          <w:rFonts w:ascii="Corbel" w:hAnsi="Corbel" w:cs="Arial"/>
          <w:sz w:val="20"/>
          <w:szCs w:val="20"/>
          <w:lang w:val="fr-CA"/>
        </w:rPr>
        <w:t xml:space="preserve"> </w:t>
      </w:r>
      <w:r w:rsidR="00A432BC" w:rsidRPr="009C6657">
        <w:rPr>
          <w:rFonts w:ascii="Corbel" w:hAnsi="Corbel" w:cs="Arial"/>
          <w:sz w:val="20"/>
          <w:szCs w:val="20"/>
          <w:lang w:val="fr-CA"/>
        </w:rPr>
        <w:t>|</w:t>
      </w:r>
      <w:r w:rsidR="005752F5" w:rsidRPr="009C6657">
        <w:rPr>
          <w:rFonts w:ascii="Corbel" w:hAnsi="Corbel" w:cs="Arial"/>
          <w:sz w:val="20"/>
          <w:szCs w:val="20"/>
          <w:lang w:val="fr-CA"/>
        </w:rPr>
        <w:t xml:space="preserve"> </w:t>
      </w:r>
      <w:hyperlink r:id="rId7" w:history="1">
        <w:r w:rsidR="00B61C90" w:rsidRPr="00714A5A">
          <w:rPr>
            <w:rStyle w:val="Lienhypertexte"/>
            <w:rFonts w:ascii="Corbel" w:hAnsi="Corbel" w:cs="Arial"/>
            <w:sz w:val="20"/>
            <w:szCs w:val="20"/>
            <w:lang w:val="fr-CA"/>
          </w:rPr>
          <w:t>www.linkedin.com/in/ly-</w:t>
        </w:r>
      </w:hyperlink>
      <w:r w:rsidR="00B61C90" w:rsidRPr="001734D9">
        <w:rPr>
          <w:rStyle w:val="Lienhypertexte"/>
          <w:rFonts w:ascii="Corbel" w:hAnsi="Corbel" w:cs="Arial"/>
          <w:color w:val="0070C0"/>
          <w:sz w:val="20"/>
          <w:szCs w:val="20"/>
          <w:lang w:val="fr-CA"/>
        </w:rPr>
        <w:t>marketing</w:t>
      </w:r>
      <w:r w:rsidR="00783CFB" w:rsidRPr="001734D9">
        <w:rPr>
          <w:rStyle w:val="Lienhypertexte"/>
          <w:rFonts w:ascii="Corbel" w:hAnsi="Corbel" w:cs="Arial"/>
          <w:color w:val="0070C0"/>
          <w:sz w:val="20"/>
          <w:szCs w:val="20"/>
          <w:lang w:val="fr-CA"/>
        </w:rPr>
        <w:t xml:space="preserve"> </w:t>
      </w:r>
      <w:r w:rsidR="00A432BC" w:rsidRPr="009C6657">
        <w:rPr>
          <w:rStyle w:val="Lienhypertexte"/>
          <w:rFonts w:ascii="Corbel" w:hAnsi="Corbel" w:cs="Arial"/>
          <w:color w:val="auto"/>
          <w:sz w:val="20"/>
          <w:szCs w:val="20"/>
          <w:lang w:val="fr-CA"/>
        </w:rPr>
        <w:t>|</w:t>
      </w:r>
      <w:r w:rsidR="00783CFB" w:rsidRPr="009C6657">
        <w:rPr>
          <w:rFonts w:ascii="Corbel" w:hAnsi="Corbel" w:cs="Arial"/>
          <w:color w:val="0043C8"/>
          <w:sz w:val="20"/>
          <w:szCs w:val="20"/>
          <w:lang w:val="fr-CA"/>
        </w:rPr>
        <w:t xml:space="preserve"> </w:t>
      </w:r>
      <w:hyperlink r:id="rId8" w:history="1">
        <w:r w:rsidR="001734D9" w:rsidRPr="00714A5A">
          <w:rPr>
            <w:rStyle w:val="Lienhypertexte"/>
            <w:rFonts w:ascii="Corbel" w:hAnsi="Corbel" w:cs="Arial"/>
            <w:sz w:val="20"/>
            <w:szCs w:val="20"/>
            <w:lang w:val="fr-CA"/>
          </w:rPr>
          <w:t>lynh.marketing@gmail.com</w:t>
        </w:r>
      </w:hyperlink>
      <w:r w:rsidR="00783CFB" w:rsidRPr="00783CFB">
        <w:rPr>
          <w:rFonts w:ascii="Corbel" w:hAnsi="Corbel" w:cs="Arial"/>
          <w:sz w:val="20"/>
          <w:szCs w:val="20"/>
          <w:lang w:val="fr-CA"/>
        </w:rPr>
        <w:t xml:space="preserve"> </w:t>
      </w:r>
      <w:r w:rsidR="00A432BC">
        <w:rPr>
          <w:rFonts w:ascii="Corbel" w:hAnsi="Corbel" w:cs="Arial"/>
          <w:sz w:val="20"/>
          <w:szCs w:val="20"/>
          <w:lang w:val="fr-CA"/>
        </w:rPr>
        <w:t>|</w:t>
      </w:r>
      <w:r w:rsidR="00783CFB">
        <w:rPr>
          <w:rFonts w:ascii="Corbel" w:hAnsi="Corbel" w:cs="Arial"/>
          <w:sz w:val="20"/>
          <w:szCs w:val="20"/>
          <w:lang w:val="fr-CA"/>
        </w:rPr>
        <w:t xml:space="preserve"> </w:t>
      </w:r>
      <w:bookmarkEnd w:id="0"/>
      <w:r w:rsidR="00783CFB" w:rsidRPr="0002555F">
        <w:rPr>
          <w:rFonts w:ascii="Corbel" w:hAnsi="Corbel" w:cs="Arial"/>
          <w:sz w:val="20"/>
          <w:szCs w:val="20"/>
          <w:lang w:val="fr-CA"/>
        </w:rPr>
        <w:t>Anglais, français et mandarin</w:t>
      </w:r>
    </w:p>
    <w:p w:rsidR="00B93421" w:rsidRPr="00A47A93" w:rsidRDefault="0002555F" w:rsidP="0002555F">
      <w:pPr>
        <w:pStyle w:val="Paragraphedeliste"/>
        <w:tabs>
          <w:tab w:val="right" w:pos="10065"/>
        </w:tabs>
        <w:spacing w:after="0" w:line="240" w:lineRule="auto"/>
        <w:ind w:left="0"/>
        <w:rPr>
          <w:rFonts w:ascii="Corbel" w:hAnsi="Corbel" w:cs="Arial"/>
          <w:b/>
          <w:noProof/>
          <w:color w:val="0043C8"/>
          <w:szCs w:val="20"/>
          <w:u w:val="single"/>
          <w:lang w:val="fr-CA"/>
        </w:rPr>
      </w:pPr>
      <w:bookmarkStart w:id="1" w:name="_Hlk528667098"/>
      <w:r w:rsidRPr="00A47A93">
        <w:rPr>
          <w:rFonts w:ascii="Corbel" w:hAnsi="Corbel" w:cs="Arial"/>
          <w:b/>
          <w:noProof/>
          <w:color w:val="0043C8"/>
          <w:szCs w:val="20"/>
          <w:u w:val="single"/>
          <w:lang w:val="fr-CA"/>
        </w:rPr>
        <w:tab/>
      </w:r>
    </w:p>
    <w:p w:rsidR="0002555F" w:rsidRPr="00783CFB" w:rsidRDefault="0002555F" w:rsidP="0002555F">
      <w:pPr>
        <w:pStyle w:val="Paragraphedeliste"/>
        <w:tabs>
          <w:tab w:val="right" w:pos="10065"/>
        </w:tabs>
        <w:spacing w:after="0" w:line="240" w:lineRule="auto"/>
        <w:ind w:left="0"/>
        <w:rPr>
          <w:rFonts w:ascii="Corbel" w:hAnsi="Corbel" w:cs="Arial"/>
          <w:b/>
          <w:noProof/>
          <w:sz w:val="14"/>
          <w:szCs w:val="20"/>
          <w:u w:val="single"/>
          <w:lang w:val="fr-CA"/>
        </w:rPr>
      </w:pPr>
    </w:p>
    <w:p w:rsidR="0002555F" w:rsidRPr="0002555F" w:rsidRDefault="0002555F" w:rsidP="0002555F">
      <w:pPr>
        <w:pStyle w:val="Paragraphedeliste"/>
        <w:spacing w:after="0" w:line="240" w:lineRule="auto"/>
        <w:ind w:left="0"/>
        <w:jc w:val="center"/>
        <w:rPr>
          <w:rFonts w:ascii="Corbel" w:hAnsi="Corbel" w:cs="Arial"/>
          <w:b/>
          <w:noProof/>
          <w:color w:val="0043C8"/>
          <w:sz w:val="6"/>
          <w:szCs w:val="6"/>
          <w:lang w:val="fr-CA"/>
        </w:rPr>
      </w:pPr>
    </w:p>
    <w:p w:rsidR="00B93421" w:rsidRPr="001A6A99" w:rsidRDefault="00190DEA" w:rsidP="0002555F">
      <w:pPr>
        <w:pStyle w:val="Paragraphedeliste"/>
        <w:spacing w:after="0" w:line="240" w:lineRule="auto"/>
        <w:ind w:left="0"/>
        <w:jc w:val="center"/>
        <w:rPr>
          <w:rFonts w:ascii="Corbel" w:hAnsi="Corbel" w:cs="Arial"/>
          <w:b/>
          <w:noProof/>
          <w:spacing w:val="20"/>
          <w:sz w:val="20"/>
          <w:szCs w:val="20"/>
          <w:lang w:val="fr-CA"/>
        </w:rPr>
      </w:pPr>
      <w:r w:rsidRPr="001A6A99">
        <w:rPr>
          <w:rFonts w:ascii="Corbel" w:hAnsi="Corbel" w:cs="Arial"/>
          <w:b/>
          <w:noProof/>
          <w:spacing w:val="20"/>
          <w:sz w:val="20"/>
          <w:szCs w:val="20"/>
          <w:lang w:val="fr-CA"/>
        </w:rPr>
        <w:t xml:space="preserve">MARKETING </w:t>
      </w:r>
      <w:r w:rsidR="0002555F" w:rsidRPr="001A6A99">
        <w:rPr>
          <w:rFonts w:ascii="Corbel" w:hAnsi="Corbel" w:cs="Arial"/>
          <w:b/>
          <w:noProof/>
          <w:spacing w:val="20"/>
          <w:sz w:val="20"/>
          <w:szCs w:val="20"/>
          <w:lang w:val="fr-CA"/>
        </w:rPr>
        <w:t>|</w:t>
      </w:r>
      <w:r w:rsidR="00B93421" w:rsidRPr="001A6A99">
        <w:rPr>
          <w:rFonts w:ascii="Corbel" w:hAnsi="Corbel" w:cs="Arial"/>
          <w:b/>
          <w:noProof/>
          <w:spacing w:val="20"/>
          <w:sz w:val="20"/>
          <w:szCs w:val="20"/>
          <w:lang w:val="fr-CA"/>
        </w:rPr>
        <w:t xml:space="preserve"> </w:t>
      </w:r>
      <w:r w:rsidRPr="001A6A99">
        <w:rPr>
          <w:rFonts w:ascii="Corbel" w:hAnsi="Corbel" w:cs="Arial"/>
          <w:b/>
          <w:noProof/>
          <w:spacing w:val="20"/>
          <w:sz w:val="20"/>
          <w:szCs w:val="20"/>
          <w:lang w:val="fr-CA"/>
        </w:rPr>
        <w:t xml:space="preserve">DÉVELOPPEMENT DES AFFAIRES </w:t>
      </w:r>
      <w:r w:rsidR="0002555F" w:rsidRPr="001A6A99">
        <w:rPr>
          <w:rFonts w:ascii="Corbel" w:hAnsi="Corbel" w:cs="Arial"/>
          <w:b/>
          <w:noProof/>
          <w:spacing w:val="20"/>
          <w:sz w:val="20"/>
          <w:szCs w:val="20"/>
          <w:lang w:val="fr-CA"/>
        </w:rPr>
        <w:t>|</w:t>
      </w:r>
      <w:r>
        <w:rPr>
          <w:rFonts w:ascii="Corbel" w:hAnsi="Corbel" w:cs="Arial"/>
          <w:b/>
          <w:noProof/>
          <w:spacing w:val="20"/>
          <w:sz w:val="20"/>
          <w:szCs w:val="20"/>
          <w:lang w:val="fr-CA"/>
        </w:rPr>
        <w:t xml:space="preserve"> </w:t>
      </w:r>
      <w:r w:rsidR="00B93421" w:rsidRPr="001A6A99">
        <w:rPr>
          <w:rFonts w:ascii="Corbel" w:hAnsi="Corbel" w:cs="Arial"/>
          <w:b/>
          <w:noProof/>
          <w:spacing w:val="20"/>
          <w:sz w:val="20"/>
          <w:szCs w:val="20"/>
          <w:lang w:val="fr-CA"/>
        </w:rPr>
        <w:t>CONSULTATION</w:t>
      </w:r>
    </w:p>
    <w:p w:rsidR="00B93421" w:rsidRPr="00783CFB" w:rsidRDefault="0002555F" w:rsidP="00783CFB">
      <w:pPr>
        <w:tabs>
          <w:tab w:val="right" w:pos="10065"/>
        </w:tabs>
        <w:spacing w:after="0" w:line="240" w:lineRule="auto"/>
        <w:jc w:val="both"/>
        <w:rPr>
          <w:rFonts w:ascii="Corbel" w:hAnsi="Corbel" w:cs="Arial"/>
          <w:color w:val="0043C8"/>
          <w:sz w:val="20"/>
          <w:szCs w:val="20"/>
          <w:u w:val="single"/>
          <w:lang w:val="fr-CA"/>
        </w:rPr>
      </w:pPr>
      <w:r w:rsidRPr="00783CFB">
        <w:rPr>
          <w:rFonts w:ascii="Corbel" w:hAnsi="Corbel" w:cs="Arial"/>
          <w:color w:val="0043C8"/>
          <w:sz w:val="20"/>
          <w:szCs w:val="20"/>
          <w:u w:val="single"/>
          <w:lang w:val="fr-CA"/>
        </w:rPr>
        <w:tab/>
      </w:r>
    </w:p>
    <w:bookmarkEnd w:id="1"/>
    <w:p w:rsidR="009C6657" w:rsidRPr="009C6657" w:rsidRDefault="009C6657" w:rsidP="009C6657">
      <w:pPr>
        <w:spacing w:after="80" w:line="240" w:lineRule="auto"/>
        <w:ind w:left="851" w:right="159"/>
        <w:rPr>
          <w:rFonts w:ascii="Corbel" w:hAnsi="Corbel" w:cs="Arial"/>
          <w:b/>
          <w:sz w:val="10"/>
          <w:szCs w:val="10"/>
          <w:u w:val="single"/>
          <w:lang w:val="fr-CA"/>
        </w:rPr>
      </w:pPr>
    </w:p>
    <w:p w:rsidR="00D35E12" w:rsidRPr="006B1410" w:rsidRDefault="00D35E12" w:rsidP="00D35E12">
      <w:pPr>
        <w:spacing w:after="80" w:line="240" w:lineRule="auto"/>
        <w:ind w:left="851" w:right="159"/>
        <w:rPr>
          <w:rFonts w:ascii="Corbel" w:hAnsi="Corbel" w:cs="Arial"/>
          <w:sz w:val="20"/>
          <w:szCs w:val="20"/>
          <w:lang w:val="fr-CA"/>
        </w:rPr>
      </w:pPr>
      <w:r>
        <w:rPr>
          <w:rFonts w:ascii="Corbel" w:hAnsi="Corbel" w:cs="Arial"/>
          <w:b/>
          <w:sz w:val="20"/>
          <w:szCs w:val="20"/>
          <w:lang w:val="fr-CA"/>
        </w:rPr>
        <w:t xml:space="preserve">Élaboration et implantation de stratégies : </w:t>
      </w:r>
      <w:r w:rsidRPr="006B1410">
        <w:rPr>
          <w:rFonts w:ascii="Corbel" w:hAnsi="Corbel" w:cs="Arial"/>
          <w:sz w:val="20"/>
          <w:szCs w:val="20"/>
          <w:lang w:val="fr-CA"/>
        </w:rPr>
        <w:t xml:space="preserve">atteinte d’ambitieux objectifs </w:t>
      </w:r>
      <w:r>
        <w:rPr>
          <w:rFonts w:ascii="Corbel" w:hAnsi="Corbel" w:cs="Arial"/>
          <w:sz w:val="20"/>
          <w:szCs w:val="20"/>
          <w:lang w:val="fr-CA"/>
        </w:rPr>
        <w:t>de croissance</w:t>
      </w:r>
    </w:p>
    <w:p w:rsidR="00F205A0" w:rsidRPr="006B1410" w:rsidRDefault="00F205A0" w:rsidP="009C6657">
      <w:pPr>
        <w:spacing w:after="80" w:line="240" w:lineRule="auto"/>
        <w:ind w:left="851" w:right="159"/>
        <w:rPr>
          <w:rFonts w:ascii="Corbel" w:hAnsi="Corbel" w:cs="Arial"/>
          <w:sz w:val="20"/>
          <w:szCs w:val="20"/>
          <w:lang w:val="fr-CA"/>
        </w:rPr>
      </w:pPr>
      <w:r w:rsidRPr="006B1410">
        <w:rPr>
          <w:rFonts w:ascii="Corbel" w:hAnsi="Corbel" w:cs="Arial"/>
          <w:b/>
          <w:sz w:val="20"/>
          <w:szCs w:val="20"/>
          <w:lang w:val="fr-CA"/>
        </w:rPr>
        <w:t>Plus de 10 ans d'expérience</w:t>
      </w:r>
      <w:r w:rsidRPr="006B1410">
        <w:rPr>
          <w:rFonts w:ascii="Corbel" w:hAnsi="Corbel" w:cs="Arial"/>
          <w:sz w:val="20"/>
          <w:szCs w:val="20"/>
          <w:lang w:val="fr-CA"/>
        </w:rPr>
        <w:t xml:space="preserve"> au sein de petites, moyennes et grandes entreprises de niveau international</w:t>
      </w:r>
    </w:p>
    <w:p w:rsidR="005570AF" w:rsidRPr="006B1410" w:rsidRDefault="0002555F" w:rsidP="009C6657">
      <w:pPr>
        <w:spacing w:after="80" w:line="240" w:lineRule="auto"/>
        <w:ind w:left="851" w:right="159"/>
        <w:rPr>
          <w:rFonts w:ascii="Corbel" w:hAnsi="Corbel" w:cs="Arial"/>
          <w:sz w:val="20"/>
          <w:szCs w:val="20"/>
          <w:lang w:val="fr-CA"/>
        </w:rPr>
      </w:pPr>
      <w:r w:rsidRPr="006B1410">
        <w:rPr>
          <w:rFonts w:ascii="Corbel" w:hAnsi="Corbel" w:cs="Arial"/>
          <w:b/>
          <w:sz w:val="20"/>
          <w:szCs w:val="20"/>
          <w:lang w:val="fr-CA"/>
        </w:rPr>
        <w:t>Gestion</w:t>
      </w:r>
      <w:r w:rsidR="00783CFB" w:rsidRPr="006B1410">
        <w:rPr>
          <w:rFonts w:ascii="Corbel" w:hAnsi="Corbel" w:cs="Arial"/>
          <w:b/>
          <w:sz w:val="20"/>
          <w:szCs w:val="20"/>
          <w:lang w:val="fr-CA"/>
        </w:rPr>
        <w:t xml:space="preserve"> des</w:t>
      </w:r>
      <w:r w:rsidR="00DC0A64" w:rsidRPr="006B1410">
        <w:rPr>
          <w:rFonts w:ascii="Corbel" w:hAnsi="Corbel" w:cs="Arial"/>
          <w:b/>
          <w:sz w:val="20"/>
          <w:szCs w:val="20"/>
          <w:lang w:val="fr-CA"/>
        </w:rPr>
        <w:t xml:space="preserve"> vente</w:t>
      </w:r>
      <w:r w:rsidR="00783CFB" w:rsidRPr="006B1410">
        <w:rPr>
          <w:rFonts w:ascii="Corbel" w:hAnsi="Corbel" w:cs="Arial"/>
          <w:b/>
          <w:sz w:val="20"/>
          <w:szCs w:val="20"/>
          <w:lang w:val="fr-CA"/>
        </w:rPr>
        <w:t>s</w:t>
      </w:r>
      <w:r w:rsidR="00926A86" w:rsidRPr="006B1410">
        <w:rPr>
          <w:rFonts w:ascii="Corbel" w:hAnsi="Corbel" w:cs="Arial"/>
          <w:sz w:val="20"/>
          <w:szCs w:val="20"/>
          <w:lang w:val="fr-CA"/>
        </w:rPr>
        <w:t> : maîtrise du processus de vente</w:t>
      </w:r>
      <w:r w:rsidR="00DC0A64" w:rsidRPr="006B1410">
        <w:rPr>
          <w:rFonts w:ascii="Corbel" w:hAnsi="Corbel" w:cs="Arial"/>
          <w:sz w:val="20"/>
          <w:szCs w:val="20"/>
          <w:lang w:val="fr-CA"/>
        </w:rPr>
        <w:t xml:space="preserve"> technique</w:t>
      </w:r>
      <w:r w:rsidR="00926A86" w:rsidRPr="006B1410">
        <w:rPr>
          <w:rFonts w:ascii="Corbel" w:hAnsi="Corbel" w:cs="Arial"/>
          <w:sz w:val="20"/>
          <w:szCs w:val="20"/>
          <w:lang w:val="fr-CA"/>
        </w:rPr>
        <w:t xml:space="preserve">, </w:t>
      </w:r>
      <w:r w:rsidR="00C53FBF" w:rsidRPr="006B1410">
        <w:rPr>
          <w:rFonts w:ascii="Corbel" w:hAnsi="Corbel" w:cs="Arial"/>
          <w:sz w:val="20"/>
          <w:szCs w:val="20"/>
          <w:lang w:val="fr-CA"/>
        </w:rPr>
        <w:t>fortes habiletés en négociation</w:t>
      </w:r>
    </w:p>
    <w:p w:rsidR="009C5595" w:rsidRPr="006B1410" w:rsidRDefault="00926A86" w:rsidP="009C6657">
      <w:pPr>
        <w:spacing w:after="80" w:line="240" w:lineRule="auto"/>
        <w:ind w:left="851" w:right="159"/>
        <w:rPr>
          <w:rFonts w:ascii="Corbel" w:hAnsi="Corbel" w:cs="Arial"/>
          <w:sz w:val="20"/>
          <w:szCs w:val="20"/>
          <w:lang w:val="fr-CA"/>
        </w:rPr>
      </w:pPr>
      <w:r w:rsidRPr="006B1410">
        <w:rPr>
          <w:rFonts w:ascii="Corbel" w:hAnsi="Corbel" w:cs="Arial"/>
          <w:b/>
          <w:sz w:val="20"/>
          <w:szCs w:val="20"/>
          <w:lang w:val="fr-CA"/>
        </w:rPr>
        <w:t>Leadership motivationnel :</w:t>
      </w:r>
      <w:r w:rsidRPr="006B1410">
        <w:rPr>
          <w:rFonts w:ascii="Corbel" w:hAnsi="Corbel" w:cs="Arial"/>
          <w:sz w:val="20"/>
          <w:szCs w:val="20"/>
          <w:lang w:val="fr-CA"/>
        </w:rPr>
        <w:t xml:space="preserve"> forte</w:t>
      </w:r>
      <w:r w:rsidR="007D4440" w:rsidRPr="006B1410">
        <w:rPr>
          <w:rFonts w:ascii="Corbel" w:hAnsi="Corbel" w:cs="Arial"/>
          <w:sz w:val="20"/>
          <w:szCs w:val="20"/>
          <w:lang w:val="fr-CA"/>
        </w:rPr>
        <w:t xml:space="preserve">s </w:t>
      </w:r>
      <w:r w:rsidRPr="006B1410">
        <w:rPr>
          <w:rFonts w:ascii="Corbel" w:hAnsi="Corbel" w:cs="Arial"/>
          <w:sz w:val="20"/>
          <w:szCs w:val="20"/>
          <w:lang w:val="fr-CA"/>
        </w:rPr>
        <w:t>a</w:t>
      </w:r>
      <w:r w:rsidR="009815C8" w:rsidRPr="006B1410">
        <w:rPr>
          <w:rFonts w:ascii="Corbel" w:hAnsi="Corbel" w:cs="Arial"/>
          <w:sz w:val="20"/>
          <w:szCs w:val="20"/>
          <w:lang w:val="fr-CA"/>
        </w:rPr>
        <w:t>ptitude</w:t>
      </w:r>
      <w:r w:rsidR="007D4440" w:rsidRPr="006B1410">
        <w:rPr>
          <w:rFonts w:ascii="Corbel" w:hAnsi="Corbel" w:cs="Arial"/>
          <w:sz w:val="20"/>
          <w:szCs w:val="20"/>
          <w:lang w:val="fr-CA"/>
        </w:rPr>
        <w:t xml:space="preserve">s </w:t>
      </w:r>
      <w:r w:rsidR="00570223" w:rsidRPr="006B1410">
        <w:rPr>
          <w:rFonts w:ascii="Corbel" w:hAnsi="Corbel" w:cs="Arial"/>
          <w:sz w:val="20"/>
          <w:szCs w:val="20"/>
          <w:lang w:val="fr-CA"/>
        </w:rPr>
        <w:t xml:space="preserve">pour </w:t>
      </w:r>
      <w:r w:rsidRPr="006B1410">
        <w:rPr>
          <w:rFonts w:ascii="Corbel" w:hAnsi="Corbel" w:cs="Arial"/>
          <w:sz w:val="20"/>
          <w:szCs w:val="20"/>
          <w:lang w:val="fr-CA"/>
        </w:rPr>
        <w:t>diriger</w:t>
      </w:r>
      <w:r w:rsidR="00DC0A64" w:rsidRPr="006B1410">
        <w:rPr>
          <w:rFonts w:ascii="Corbel" w:hAnsi="Corbel" w:cs="Arial"/>
          <w:sz w:val="20"/>
          <w:szCs w:val="20"/>
          <w:lang w:val="fr-CA"/>
        </w:rPr>
        <w:t xml:space="preserve"> des équipes multi</w:t>
      </w:r>
      <w:r w:rsidR="00F959BE" w:rsidRPr="006B1410">
        <w:rPr>
          <w:rFonts w:ascii="Corbel" w:hAnsi="Corbel" w:cs="Arial"/>
          <w:sz w:val="20"/>
          <w:szCs w:val="20"/>
          <w:lang w:val="fr-CA"/>
        </w:rPr>
        <w:t>disciplinaire</w:t>
      </w:r>
      <w:r w:rsidR="00691970" w:rsidRPr="006B1410">
        <w:rPr>
          <w:rFonts w:ascii="Corbel" w:hAnsi="Corbel" w:cs="Arial"/>
          <w:sz w:val="20"/>
          <w:szCs w:val="20"/>
          <w:lang w:val="fr-CA"/>
        </w:rPr>
        <w:t xml:space="preserve">s </w:t>
      </w:r>
      <w:r w:rsidR="00DF104E" w:rsidRPr="006B1410">
        <w:rPr>
          <w:rFonts w:ascii="Corbel" w:hAnsi="Corbel" w:cs="Arial"/>
          <w:sz w:val="20"/>
          <w:szCs w:val="20"/>
          <w:lang w:val="fr-CA"/>
        </w:rPr>
        <w:t xml:space="preserve">et </w:t>
      </w:r>
      <w:r w:rsidRPr="006B1410">
        <w:rPr>
          <w:rFonts w:ascii="Corbel" w:hAnsi="Corbel" w:cs="Arial"/>
          <w:sz w:val="20"/>
          <w:szCs w:val="20"/>
          <w:lang w:val="fr-CA"/>
        </w:rPr>
        <w:t>faciliter l’</w:t>
      </w:r>
      <w:r w:rsidR="00DF104E" w:rsidRPr="006B1410">
        <w:rPr>
          <w:rFonts w:ascii="Corbel" w:hAnsi="Corbel" w:cs="Arial"/>
          <w:sz w:val="20"/>
          <w:szCs w:val="20"/>
          <w:lang w:val="fr-CA"/>
        </w:rPr>
        <w:t>adapt</w:t>
      </w:r>
      <w:r w:rsidR="00F959BE" w:rsidRPr="006B1410">
        <w:rPr>
          <w:rFonts w:ascii="Corbel" w:hAnsi="Corbel" w:cs="Arial"/>
          <w:sz w:val="20"/>
          <w:szCs w:val="20"/>
          <w:lang w:val="fr-CA"/>
        </w:rPr>
        <w:t>ation</w:t>
      </w:r>
      <w:r w:rsidR="00DF104E" w:rsidRPr="006B1410">
        <w:rPr>
          <w:rFonts w:ascii="Corbel" w:hAnsi="Corbel" w:cs="Arial"/>
          <w:sz w:val="20"/>
          <w:szCs w:val="20"/>
          <w:lang w:val="fr-CA"/>
        </w:rPr>
        <w:t xml:space="preserve"> rapide</w:t>
      </w:r>
      <w:r w:rsidR="00F959BE" w:rsidRPr="006B1410">
        <w:rPr>
          <w:rFonts w:ascii="Corbel" w:hAnsi="Corbel" w:cs="Arial"/>
          <w:sz w:val="20"/>
          <w:szCs w:val="20"/>
          <w:lang w:val="fr-CA"/>
        </w:rPr>
        <w:t xml:space="preserve"> aux changements</w:t>
      </w:r>
    </w:p>
    <w:p w:rsidR="00EC713E" w:rsidRPr="009C6657" w:rsidRDefault="005C219A" w:rsidP="0002555F">
      <w:pPr>
        <w:spacing w:after="0" w:line="240" w:lineRule="auto"/>
        <w:jc w:val="both"/>
        <w:rPr>
          <w:rFonts w:ascii="Corbel" w:hAnsi="Corbel" w:cs="Arial"/>
          <w:sz w:val="10"/>
          <w:szCs w:val="10"/>
          <w:lang w:val="fr-CA"/>
        </w:rPr>
      </w:pPr>
    </w:p>
    <w:p w:rsidR="0002441E" w:rsidRPr="00783CFB" w:rsidRDefault="00DC0A64" w:rsidP="00783CFB">
      <w:pPr>
        <w:shd w:val="clear" w:color="auto" w:fill="0043C8"/>
        <w:spacing w:after="0" w:line="240" w:lineRule="auto"/>
        <w:jc w:val="center"/>
        <w:rPr>
          <w:rFonts w:ascii="Corbel" w:hAnsi="Corbel" w:cs="Arial"/>
          <w:b/>
          <w:color w:val="FFFFFF" w:themeColor="background1"/>
          <w:sz w:val="20"/>
          <w:szCs w:val="20"/>
          <w:lang w:val="fr-CA"/>
        </w:rPr>
      </w:pPr>
      <w:r w:rsidRPr="00783CFB">
        <w:rPr>
          <w:rFonts w:ascii="Corbel" w:hAnsi="Corbel" w:cs="Arial"/>
          <w:b/>
          <w:color w:val="FFFFFF" w:themeColor="background1"/>
          <w:sz w:val="20"/>
          <w:szCs w:val="20"/>
          <w:lang w:val="fr-CA"/>
        </w:rPr>
        <w:t>FORMATIO</w:t>
      </w:r>
      <w:r w:rsidR="0002441E" w:rsidRPr="00783CFB">
        <w:rPr>
          <w:rFonts w:ascii="Corbel" w:hAnsi="Corbel" w:cs="Arial"/>
          <w:b/>
          <w:color w:val="FFFFFF" w:themeColor="background1"/>
          <w:sz w:val="20"/>
          <w:szCs w:val="20"/>
          <w:lang w:val="fr-CA"/>
        </w:rPr>
        <w:t>N</w:t>
      </w:r>
    </w:p>
    <w:p w:rsidR="00A47A93" w:rsidRDefault="00A47A93" w:rsidP="0002555F">
      <w:pPr>
        <w:tabs>
          <w:tab w:val="right" w:pos="10065"/>
        </w:tabs>
        <w:spacing w:after="0" w:line="240" w:lineRule="auto"/>
        <w:jc w:val="both"/>
        <w:rPr>
          <w:rFonts w:ascii="Corbel" w:hAnsi="Corbel" w:cs="Arial"/>
          <w:b/>
          <w:sz w:val="20"/>
          <w:szCs w:val="20"/>
          <w:lang w:val="fr-CA"/>
        </w:rPr>
      </w:pPr>
    </w:p>
    <w:p w:rsidR="009C5595" w:rsidRDefault="00DC0A64" w:rsidP="00926A86">
      <w:pPr>
        <w:tabs>
          <w:tab w:val="right" w:pos="10065"/>
        </w:tabs>
        <w:spacing w:after="0" w:line="240" w:lineRule="auto"/>
        <w:jc w:val="both"/>
        <w:rPr>
          <w:rFonts w:ascii="Corbel" w:hAnsi="Corbel" w:cs="Arial"/>
          <w:b/>
          <w:sz w:val="20"/>
          <w:szCs w:val="20"/>
          <w:lang w:val="fr-CA"/>
        </w:rPr>
      </w:pPr>
      <w:r w:rsidRPr="00926A86">
        <w:rPr>
          <w:rFonts w:ascii="Corbel" w:hAnsi="Corbel" w:cs="Arial"/>
          <w:b/>
          <w:sz w:val="20"/>
          <w:szCs w:val="20"/>
          <w:lang w:val="fr-CA"/>
        </w:rPr>
        <w:t xml:space="preserve">Maîtrise en administration des affaires </w:t>
      </w:r>
      <w:r w:rsidR="00802C9D" w:rsidRPr="00926A86">
        <w:rPr>
          <w:rFonts w:ascii="Corbel" w:hAnsi="Corbel" w:cs="Arial"/>
          <w:b/>
          <w:sz w:val="20"/>
          <w:szCs w:val="20"/>
          <w:lang w:val="fr-CA"/>
        </w:rPr>
        <w:t xml:space="preserve">(MBA), </w:t>
      </w:r>
      <w:r w:rsidR="009C5595" w:rsidRPr="00926A86">
        <w:rPr>
          <w:rFonts w:ascii="Corbel" w:hAnsi="Corbel" w:cs="Arial"/>
          <w:b/>
          <w:sz w:val="20"/>
          <w:szCs w:val="20"/>
          <w:lang w:val="fr-CA"/>
        </w:rPr>
        <w:t>HEC</w:t>
      </w:r>
      <w:r w:rsidR="001A34AD" w:rsidRPr="00926A86">
        <w:rPr>
          <w:rFonts w:ascii="Corbel" w:hAnsi="Corbel" w:cs="Arial"/>
          <w:b/>
          <w:sz w:val="20"/>
          <w:szCs w:val="20"/>
          <w:lang w:val="fr-CA"/>
        </w:rPr>
        <w:t xml:space="preserve"> </w:t>
      </w:r>
      <w:r w:rsidRPr="00926A86">
        <w:rPr>
          <w:rFonts w:ascii="Corbel" w:hAnsi="Corbel" w:cs="Arial"/>
          <w:b/>
          <w:sz w:val="20"/>
          <w:szCs w:val="20"/>
          <w:lang w:val="fr-CA"/>
        </w:rPr>
        <w:t>Montréal</w:t>
      </w:r>
      <w:r w:rsidR="008E4927" w:rsidRPr="00926A86">
        <w:rPr>
          <w:rFonts w:ascii="Corbel" w:hAnsi="Corbel" w:cs="Arial"/>
          <w:b/>
          <w:sz w:val="20"/>
          <w:szCs w:val="20"/>
          <w:lang w:val="fr-CA"/>
        </w:rPr>
        <w:tab/>
        <w:t xml:space="preserve">               Mai </w:t>
      </w:r>
      <w:r w:rsidR="00802C9D" w:rsidRPr="00926A86">
        <w:rPr>
          <w:rFonts w:ascii="Corbel" w:hAnsi="Corbel" w:cs="Arial"/>
          <w:b/>
          <w:sz w:val="20"/>
          <w:szCs w:val="20"/>
          <w:lang w:val="fr-CA"/>
        </w:rPr>
        <w:t>20</w:t>
      </w:r>
      <w:r w:rsidR="0002555F" w:rsidRPr="00926A86">
        <w:rPr>
          <w:rFonts w:ascii="Corbel" w:hAnsi="Corbel" w:cs="Arial"/>
          <w:b/>
          <w:sz w:val="20"/>
          <w:szCs w:val="20"/>
          <w:lang w:val="fr-CA"/>
        </w:rPr>
        <w:t>xx</w:t>
      </w:r>
    </w:p>
    <w:p w:rsidR="00741AAC" w:rsidRPr="00C5154C" w:rsidRDefault="00741AAC" w:rsidP="00741AAC">
      <w:pPr>
        <w:spacing w:after="0" w:line="240" w:lineRule="auto"/>
        <w:jc w:val="both"/>
        <w:rPr>
          <w:rFonts w:ascii="Corbel" w:hAnsi="Corbel" w:cs="Arial"/>
          <w:sz w:val="20"/>
          <w:szCs w:val="20"/>
          <w:lang w:val="fr-CA"/>
        </w:rPr>
      </w:pPr>
      <w:r w:rsidRPr="00C5154C">
        <w:rPr>
          <w:rFonts w:ascii="Corbel" w:hAnsi="Corbel" w:cs="Arial"/>
          <w:sz w:val="20"/>
          <w:szCs w:val="20"/>
          <w:lang w:val="fr-CA"/>
        </w:rPr>
        <w:t>Directrice, MBA Games</w:t>
      </w:r>
      <w:r w:rsidR="00501609" w:rsidRPr="00C5154C">
        <w:rPr>
          <w:rFonts w:ascii="Corbel" w:hAnsi="Corbel" w:cs="Arial"/>
          <w:sz w:val="20"/>
          <w:szCs w:val="20"/>
          <w:lang w:val="fr-CA"/>
        </w:rPr>
        <w:t xml:space="preserve"> – AEMBA,  2</w:t>
      </w:r>
      <w:r w:rsidR="00501609" w:rsidRPr="00C5154C">
        <w:rPr>
          <w:rFonts w:ascii="Corbel" w:hAnsi="Corbel" w:cs="Arial"/>
          <w:sz w:val="20"/>
          <w:szCs w:val="20"/>
          <w:vertAlign w:val="superscript"/>
          <w:lang w:val="fr-CA"/>
        </w:rPr>
        <w:t>e</w:t>
      </w:r>
      <w:r w:rsidR="00501609" w:rsidRPr="00C5154C">
        <w:rPr>
          <w:rFonts w:ascii="Corbel" w:hAnsi="Corbel" w:cs="Arial"/>
          <w:sz w:val="20"/>
          <w:szCs w:val="20"/>
          <w:lang w:val="fr-CA"/>
        </w:rPr>
        <w:t xml:space="preserve"> place </w:t>
      </w:r>
      <w:r w:rsidR="00FD2693" w:rsidRPr="00C5154C">
        <w:rPr>
          <w:rFonts w:ascii="Corbel" w:hAnsi="Corbel" w:cs="Arial"/>
          <w:sz w:val="20"/>
          <w:szCs w:val="20"/>
          <w:lang w:val="fr-CA"/>
        </w:rPr>
        <w:t>parmi 20 universités comptant 600 étudiants</w:t>
      </w:r>
      <w:r w:rsidRPr="00C5154C">
        <w:rPr>
          <w:rFonts w:ascii="Corbel" w:hAnsi="Corbel" w:cs="Arial"/>
          <w:sz w:val="20"/>
          <w:szCs w:val="20"/>
          <w:lang w:val="fr-CA"/>
        </w:rPr>
        <w:t xml:space="preserve">  </w:t>
      </w:r>
    </w:p>
    <w:p w:rsidR="00783CFB" w:rsidRPr="00926A86" w:rsidRDefault="00783CFB" w:rsidP="00741AAC">
      <w:pPr>
        <w:tabs>
          <w:tab w:val="right" w:pos="10065"/>
        </w:tabs>
        <w:spacing w:after="0" w:line="240" w:lineRule="auto"/>
        <w:jc w:val="both"/>
        <w:rPr>
          <w:rFonts w:ascii="Corbel" w:hAnsi="Corbel" w:cs="Arial"/>
          <w:b/>
          <w:sz w:val="10"/>
          <w:szCs w:val="10"/>
          <w:lang w:val="fr-CA"/>
        </w:rPr>
      </w:pPr>
    </w:p>
    <w:p w:rsidR="009C5595" w:rsidRPr="00926A86" w:rsidRDefault="00DC0A64" w:rsidP="00926A86">
      <w:pPr>
        <w:tabs>
          <w:tab w:val="right" w:pos="10065"/>
        </w:tabs>
        <w:spacing w:after="0" w:line="240" w:lineRule="auto"/>
        <w:jc w:val="both"/>
        <w:rPr>
          <w:rFonts w:ascii="Corbel" w:hAnsi="Corbel" w:cs="Arial"/>
          <w:b/>
          <w:sz w:val="20"/>
          <w:szCs w:val="20"/>
          <w:lang w:val="fr-CA"/>
        </w:rPr>
      </w:pPr>
      <w:r w:rsidRPr="00926A86">
        <w:rPr>
          <w:rFonts w:ascii="Corbel" w:hAnsi="Corbel" w:cs="Arial"/>
          <w:b/>
          <w:sz w:val="20"/>
          <w:szCs w:val="20"/>
          <w:lang w:val="fr-CA"/>
        </w:rPr>
        <w:t>Baccalauréat en génie aérospatial</w:t>
      </w:r>
      <w:r w:rsidR="009C5595" w:rsidRPr="00926A86">
        <w:rPr>
          <w:rFonts w:ascii="Corbel" w:hAnsi="Corbel" w:cs="Arial"/>
          <w:b/>
          <w:sz w:val="20"/>
          <w:szCs w:val="20"/>
          <w:lang w:val="fr-CA"/>
        </w:rPr>
        <w:t xml:space="preserve">, </w:t>
      </w:r>
      <w:r w:rsidRPr="00926A86">
        <w:rPr>
          <w:rFonts w:ascii="Corbel" w:hAnsi="Corbel" w:cs="Arial"/>
          <w:b/>
          <w:sz w:val="20"/>
          <w:szCs w:val="20"/>
          <w:lang w:val="fr-CA"/>
        </w:rPr>
        <w:t>Université de Carleton</w:t>
      </w:r>
      <w:r w:rsidR="00570223" w:rsidRPr="00926A86">
        <w:rPr>
          <w:rFonts w:ascii="Corbel" w:hAnsi="Corbel" w:cs="Arial"/>
          <w:b/>
          <w:sz w:val="20"/>
          <w:szCs w:val="20"/>
          <w:lang w:val="fr-CA"/>
        </w:rPr>
        <w:t>, Ottawa</w:t>
      </w:r>
      <w:r w:rsidR="00F959BE" w:rsidRPr="00926A86">
        <w:rPr>
          <w:rFonts w:ascii="Corbel" w:hAnsi="Corbel" w:cs="Arial"/>
          <w:b/>
          <w:sz w:val="20"/>
          <w:szCs w:val="20"/>
          <w:lang w:val="fr-CA"/>
        </w:rPr>
        <w:tab/>
        <w:t>20</w:t>
      </w:r>
      <w:r w:rsidR="0002555F" w:rsidRPr="00926A86">
        <w:rPr>
          <w:rFonts w:ascii="Corbel" w:hAnsi="Corbel" w:cs="Arial"/>
          <w:b/>
          <w:sz w:val="20"/>
          <w:szCs w:val="20"/>
          <w:lang w:val="fr-CA"/>
        </w:rPr>
        <w:t>xx</w:t>
      </w:r>
    </w:p>
    <w:p w:rsidR="00A47A93" w:rsidRPr="0002555F" w:rsidRDefault="00A47A93" w:rsidP="00A47A93">
      <w:pPr>
        <w:tabs>
          <w:tab w:val="right" w:pos="10065"/>
        </w:tabs>
        <w:spacing w:after="0" w:line="240" w:lineRule="auto"/>
        <w:jc w:val="both"/>
        <w:rPr>
          <w:rFonts w:ascii="Corbel" w:hAnsi="Corbel" w:cs="Arial"/>
          <w:sz w:val="20"/>
          <w:szCs w:val="20"/>
          <w:lang w:val="fr-CA"/>
        </w:rPr>
      </w:pPr>
    </w:p>
    <w:p w:rsidR="00A47A93" w:rsidRPr="00783CFB" w:rsidRDefault="00FD2693" w:rsidP="00A47A93">
      <w:pPr>
        <w:shd w:val="clear" w:color="auto" w:fill="0043C8"/>
        <w:spacing w:after="0" w:line="240" w:lineRule="auto"/>
        <w:jc w:val="center"/>
        <w:rPr>
          <w:rFonts w:ascii="Corbel" w:hAnsi="Corbel" w:cs="Arial"/>
          <w:b/>
          <w:color w:val="FFFFFF" w:themeColor="background1"/>
          <w:sz w:val="20"/>
          <w:szCs w:val="20"/>
          <w:lang w:val="fr-CA"/>
        </w:rPr>
      </w:pPr>
      <w:bookmarkStart w:id="2" w:name="_Hlk528667726"/>
      <w:r>
        <w:rPr>
          <w:rFonts w:ascii="Corbel" w:hAnsi="Corbel" w:cs="Arial"/>
          <w:b/>
          <w:color w:val="FFFFFF" w:themeColor="background1"/>
          <w:sz w:val="20"/>
          <w:szCs w:val="20"/>
          <w:lang w:val="fr-CA"/>
        </w:rPr>
        <w:t>PROJET</w:t>
      </w:r>
      <w:r w:rsidR="00A47A93">
        <w:rPr>
          <w:rFonts w:ascii="Corbel" w:hAnsi="Corbel" w:cs="Arial"/>
          <w:b/>
          <w:color w:val="FFFFFF" w:themeColor="background1"/>
          <w:sz w:val="20"/>
          <w:szCs w:val="20"/>
          <w:lang w:val="fr-CA"/>
        </w:rPr>
        <w:t xml:space="preserve"> DE CONSULTATION</w:t>
      </w:r>
      <w:r>
        <w:rPr>
          <w:rFonts w:ascii="Corbel" w:hAnsi="Corbel" w:cs="Arial"/>
          <w:b/>
          <w:color w:val="FFFFFF" w:themeColor="background1"/>
          <w:sz w:val="20"/>
          <w:szCs w:val="20"/>
          <w:lang w:val="fr-CA"/>
        </w:rPr>
        <w:t xml:space="preserve"> EN MARKETING</w:t>
      </w:r>
    </w:p>
    <w:p w:rsidR="00A47A93" w:rsidRDefault="00A47A93" w:rsidP="00A47A93">
      <w:pPr>
        <w:tabs>
          <w:tab w:val="right" w:pos="10065"/>
        </w:tabs>
        <w:spacing w:after="0" w:line="240" w:lineRule="auto"/>
        <w:jc w:val="both"/>
        <w:rPr>
          <w:rFonts w:ascii="Corbel" w:hAnsi="Corbel" w:cs="Arial"/>
          <w:b/>
          <w:sz w:val="20"/>
          <w:szCs w:val="20"/>
          <w:lang w:val="fr-CA"/>
        </w:rPr>
      </w:pPr>
    </w:p>
    <w:p w:rsidR="00A47A93" w:rsidRPr="00A47A93" w:rsidRDefault="00A47A93" w:rsidP="00A47A93">
      <w:pPr>
        <w:tabs>
          <w:tab w:val="right" w:pos="10065"/>
        </w:tabs>
        <w:spacing w:after="0" w:line="240" w:lineRule="auto"/>
        <w:jc w:val="both"/>
        <w:rPr>
          <w:rFonts w:ascii="Corbel" w:hAnsi="Corbel" w:cs="Arial"/>
          <w:sz w:val="20"/>
          <w:szCs w:val="20"/>
          <w:lang w:val="fr-CA"/>
        </w:rPr>
      </w:pPr>
      <w:r w:rsidRPr="00926A86">
        <w:rPr>
          <w:rFonts w:ascii="Corbel" w:hAnsi="Corbel" w:cs="Arial"/>
          <w:b/>
          <w:sz w:val="20"/>
          <w:szCs w:val="20"/>
          <w:lang w:val="fr-CA"/>
        </w:rPr>
        <w:t>Entreprise XYZ</w:t>
      </w:r>
      <w:r w:rsidR="00A432BC" w:rsidRPr="00926A86">
        <w:rPr>
          <w:rFonts w:ascii="Corbel" w:hAnsi="Corbel" w:cs="Arial"/>
          <w:b/>
          <w:sz w:val="20"/>
          <w:szCs w:val="20"/>
          <w:lang w:val="fr-CA"/>
        </w:rPr>
        <w:t>, Montréal</w:t>
      </w:r>
      <w:r w:rsidR="00926A86">
        <w:rPr>
          <w:rFonts w:ascii="Corbel" w:hAnsi="Corbel" w:cs="Arial"/>
          <w:sz w:val="20"/>
          <w:szCs w:val="20"/>
          <w:lang w:val="fr-CA"/>
        </w:rPr>
        <w:t xml:space="preserve"> </w:t>
      </w:r>
      <w:r w:rsidR="00926A86" w:rsidRPr="00926A86">
        <w:rPr>
          <w:rFonts w:ascii="Corbel" w:hAnsi="Corbel" w:cs="Arial"/>
          <w:b/>
          <w:sz w:val="20"/>
          <w:szCs w:val="20"/>
          <w:lang w:val="fr-CA"/>
        </w:rPr>
        <w:t>-</w:t>
      </w:r>
      <w:r w:rsidR="00FD2693">
        <w:rPr>
          <w:rFonts w:ascii="Corbel" w:hAnsi="Corbel" w:cs="Arial"/>
          <w:b/>
          <w:sz w:val="20"/>
          <w:szCs w:val="20"/>
          <w:lang w:val="fr-CA"/>
        </w:rPr>
        <w:t xml:space="preserve"> projet</w:t>
      </w:r>
      <w:r w:rsidRPr="00926A86">
        <w:rPr>
          <w:rFonts w:ascii="Corbel" w:hAnsi="Corbel" w:cs="Arial"/>
          <w:b/>
          <w:sz w:val="20"/>
          <w:szCs w:val="20"/>
          <w:lang w:val="fr-CA"/>
        </w:rPr>
        <w:t xml:space="preserve"> de consultation </w:t>
      </w:r>
      <w:r w:rsidRPr="00926A86">
        <w:rPr>
          <w:rFonts w:ascii="Corbel" w:hAnsi="Corbel" w:cs="Arial"/>
          <w:b/>
          <w:sz w:val="20"/>
          <w:szCs w:val="20"/>
          <w:lang w:val="fr-CA"/>
        </w:rPr>
        <w:tab/>
        <w:t>20</w:t>
      </w:r>
      <w:r w:rsidR="00A432BC" w:rsidRPr="00926A86">
        <w:rPr>
          <w:rFonts w:ascii="Corbel" w:hAnsi="Corbel" w:cs="Arial"/>
          <w:b/>
          <w:sz w:val="20"/>
          <w:szCs w:val="20"/>
          <w:lang w:val="fr-CA"/>
        </w:rPr>
        <w:t>xx</w:t>
      </w:r>
    </w:p>
    <w:p w:rsidR="00AB635B" w:rsidRPr="00A47A93" w:rsidRDefault="00E950A4" w:rsidP="00F205A0">
      <w:pPr>
        <w:pStyle w:val="Paragraphedeliste"/>
        <w:numPr>
          <w:ilvl w:val="0"/>
          <w:numId w:val="27"/>
        </w:numPr>
        <w:spacing w:after="0" w:line="240" w:lineRule="auto"/>
        <w:rPr>
          <w:rFonts w:ascii="Corbel" w:hAnsi="Corbel" w:cs="Arial"/>
          <w:sz w:val="20"/>
          <w:szCs w:val="20"/>
          <w:lang w:val="fr-CA"/>
        </w:rPr>
      </w:pPr>
      <w:r w:rsidRPr="00A47A93">
        <w:rPr>
          <w:rFonts w:ascii="Corbel" w:hAnsi="Corbel" w:cs="Arial"/>
          <w:sz w:val="20"/>
          <w:szCs w:val="20"/>
          <w:lang w:val="fr-CA"/>
        </w:rPr>
        <w:t>Développe une méthodologie permettant de réaliser des cartographies de l’expérience client comme outil stratégique dans un contexte B2B ce qui a permis d’augmenter le taux de satisfaction des clients de 40</w:t>
      </w:r>
      <w:r w:rsidR="008E2468">
        <w:rPr>
          <w:rFonts w:ascii="Corbel" w:hAnsi="Corbel" w:cs="Arial"/>
          <w:sz w:val="20"/>
          <w:szCs w:val="20"/>
          <w:lang w:val="fr-CA"/>
        </w:rPr>
        <w:t xml:space="preserve"> </w:t>
      </w:r>
      <w:r w:rsidR="00FD2693">
        <w:rPr>
          <w:rFonts w:ascii="Corbel" w:hAnsi="Corbel" w:cs="Arial"/>
          <w:sz w:val="20"/>
          <w:szCs w:val="20"/>
          <w:lang w:val="fr-CA"/>
        </w:rPr>
        <w:t>%</w:t>
      </w:r>
    </w:p>
    <w:p w:rsidR="00AB635B" w:rsidRPr="00A47A93" w:rsidRDefault="00E950A4" w:rsidP="00F205A0">
      <w:pPr>
        <w:pStyle w:val="Paragraphedeliste"/>
        <w:numPr>
          <w:ilvl w:val="0"/>
          <w:numId w:val="27"/>
        </w:numPr>
        <w:spacing w:after="0" w:line="240" w:lineRule="auto"/>
        <w:rPr>
          <w:rFonts w:ascii="Corbel" w:hAnsi="Corbel" w:cs="Arial"/>
          <w:sz w:val="20"/>
          <w:szCs w:val="20"/>
          <w:lang w:val="fr-CA"/>
        </w:rPr>
      </w:pPr>
      <w:r w:rsidRPr="00A47A93">
        <w:rPr>
          <w:rFonts w:ascii="Corbel" w:hAnsi="Corbel" w:cs="Arial"/>
          <w:sz w:val="20"/>
          <w:szCs w:val="20"/>
          <w:lang w:val="fr-CA"/>
        </w:rPr>
        <w:t>Réalise une étude du marché nord-américain qui a mené à l’ouverture d’un bureau à San Francisco dont les ventes ont dépassé l’objectif de 50</w:t>
      </w:r>
      <w:r w:rsidR="008E2468">
        <w:rPr>
          <w:rFonts w:ascii="Corbel" w:hAnsi="Corbel" w:cs="Arial"/>
          <w:sz w:val="20"/>
          <w:szCs w:val="20"/>
          <w:lang w:val="fr-CA"/>
        </w:rPr>
        <w:t xml:space="preserve"> </w:t>
      </w:r>
      <w:r w:rsidR="00FD2693">
        <w:rPr>
          <w:rFonts w:ascii="Corbel" w:hAnsi="Corbel" w:cs="Arial"/>
          <w:sz w:val="20"/>
          <w:szCs w:val="20"/>
          <w:lang w:val="fr-CA"/>
        </w:rPr>
        <w:t>% dès la première année</w:t>
      </w:r>
    </w:p>
    <w:bookmarkEnd w:id="2"/>
    <w:p w:rsidR="00A47A93" w:rsidRPr="0002555F" w:rsidRDefault="00A47A93" w:rsidP="0002555F">
      <w:pPr>
        <w:tabs>
          <w:tab w:val="right" w:pos="10065"/>
        </w:tabs>
        <w:spacing w:after="0" w:line="240" w:lineRule="auto"/>
        <w:jc w:val="both"/>
        <w:rPr>
          <w:rFonts w:ascii="Corbel" w:hAnsi="Corbel" w:cs="Arial"/>
          <w:sz w:val="20"/>
          <w:szCs w:val="20"/>
          <w:lang w:val="fr-CA"/>
        </w:rPr>
      </w:pPr>
    </w:p>
    <w:p w:rsidR="0002441E" w:rsidRPr="00783CFB" w:rsidRDefault="00DC0A64" w:rsidP="00783CFB">
      <w:pPr>
        <w:shd w:val="clear" w:color="auto" w:fill="0043C8"/>
        <w:spacing w:after="0" w:line="240" w:lineRule="auto"/>
        <w:jc w:val="center"/>
        <w:rPr>
          <w:rFonts w:ascii="Corbel" w:hAnsi="Corbel" w:cs="Arial"/>
          <w:b/>
          <w:color w:val="FFFFFF" w:themeColor="background1"/>
          <w:sz w:val="20"/>
          <w:szCs w:val="20"/>
          <w:lang w:val="fr-CA"/>
        </w:rPr>
      </w:pPr>
      <w:r w:rsidRPr="00783CFB">
        <w:rPr>
          <w:rFonts w:ascii="Corbel" w:hAnsi="Corbel" w:cs="Arial"/>
          <w:b/>
          <w:color w:val="FFFFFF" w:themeColor="background1"/>
          <w:sz w:val="20"/>
          <w:szCs w:val="20"/>
          <w:lang w:val="fr-CA"/>
        </w:rPr>
        <w:t>EXPÉRIENCE PROFESSIONNELLE</w:t>
      </w:r>
    </w:p>
    <w:p w:rsidR="00A47A93" w:rsidRDefault="00A47A93" w:rsidP="0002555F">
      <w:pPr>
        <w:tabs>
          <w:tab w:val="right" w:pos="10065"/>
        </w:tabs>
        <w:spacing w:after="0" w:line="240" w:lineRule="auto"/>
        <w:jc w:val="both"/>
        <w:rPr>
          <w:rFonts w:ascii="Corbel" w:hAnsi="Corbel" w:cs="Arial"/>
          <w:b/>
          <w:sz w:val="20"/>
          <w:szCs w:val="20"/>
          <w:lang w:val="fr-CA"/>
        </w:rPr>
      </w:pPr>
    </w:p>
    <w:p w:rsidR="009C5595" w:rsidRPr="0002555F" w:rsidRDefault="00AB1A7E" w:rsidP="0002555F">
      <w:pPr>
        <w:tabs>
          <w:tab w:val="right" w:pos="10065"/>
        </w:tabs>
        <w:spacing w:after="0" w:line="240" w:lineRule="auto"/>
        <w:jc w:val="both"/>
        <w:rPr>
          <w:rFonts w:ascii="Corbel" w:hAnsi="Corbel" w:cs="Arial"/>
          <w:sz w:val="20"/>
          <w:szCs w:val="20"/>
          <w:lang w:val="fr-CA"/>
        </w:rPr>
      </w:pPr>
      <w:r w:rsidRPr="0002555F">
        <w:rPr>
          <w:rFonts w:ascii="Corbel" w:hAnsi="Corbel" w:cs="Arial"/>
          <w:b/>
          <w:sz w:val="20"/>
          <w:szCs w:val="20"/>
          <w:lang w:val="fr-CA"/>
        </w:rPr>
        <w:t xml:space="preserve">RST </w:t>
      </w:r>
      <w:r w:rsidR="00497B4E" w:rsidRPr="0002555F">
        <w:rPr>
          <w:rFonts w:ascii="Corbel" w:hAnsi="Corbel" w:cs="Arial"/>
          <w:b/>
          <w:sz w:val="20"/>
          <w:szCs w:val="20"/>
          <w:lang w:val="fr-CA"/>
        </w:rPr>
        <w:t>AEROSPACE</w:t>
      </w:r>
      <w:r w:rsidR="001A34AD">
        <w:rPr>
          <w:rFonts w:ascii="Corbel" w:hAnsi="Corbel" w:cs="Arial"/>
          <w:b/>
          <w:sz w:val="20"/>
          <w:szCs w:val="20"/>
          <w:lang w:val="fr-CA"/>
        </w:rPr>
        <w:t>, Montréal</w:t>
      </w:r>
      <w:r w:rsidR="009C5595" w:rsidRPr="0002555F">
        <w:rPr>
          <w:rFonts w:ascii="Corbel" w:hAnsi="Corbel" w:cs="Arial"/>
          <w:b/>
          <w:sz w:val="20"/>
          <w:szCs w:val="20"/>
          <w:lang w:val="fr-CA"/>
        </w:rPr>
        <w:t xml:space="preserve">      </w:t>
      </w:r>
      <w:r w:rsidR="009C5595" w:rsidRPr="0002555F">
        <w:rPr>
          <w:rFonts w:ascii="Corbel" w:hAnsi="Corbel" w:cs="Arial"/>
          <w:b/>
          <w:sz w:val="20"/>
          <w:szCs w:val="20"/>
          <w:lang w:val="fr-CA"/>
        </w:rPr>
        <w:tab/>
      </w:r>
      <w:r w:rsidR="005752F5" w:rsidRPr="0002555F">
        <w:rPr>
          <w:rFonts w:ascii="Corbel" w:hAnsi="Corbel" w:cs="Arial"/>
          <w:b/>
          <w:sz w:val="20"/>
          <w:szCs w:val="20"/>
          <w:lang w:val="fr-CA"/>
        </w:rPr>
        <w:t xml:space="preserve">   </w:t>
      </w:r>
      <w:r w:rsidR="009C5595" w:rsidRPr="0002555F">
        <w:rPr>
          <w:rFonts w:ascii="Corbel" w:hAnsi="Corbel" w:cs="Arial"/>
          <w:b/>
          <w:sz w:val="20"/>
          <w:szCs w:val="20"/>
          <w:lang w:val="fr-CA"/>
        </w:rPr>
        <w:t xml:space="preserve">  20</w:t>
      </w:r>
      <w:r w:rsidR="0002555F" w:rsidRPr="0002555F">
        <w:rPr>
          <w:rFonts w:ascii="Corbel" w:hAnsi="Corbel" w:cs="Arial"/>
          <w:b/>
          <w:sz w:val="20"/>
          <w:szCs w:val="20"/>
          <w:lang w:val="fr-CA"/>
        </w:rPr>
        <w:t>xx</w:t>
      </w:r>
      <w:r w:rsidR="009C5595" w:rsidRPr="0002555F">
        <w:rPr>
          <w:rFonts w:ascii="Corbel" w:hAnsi="Corbel" w:cs="Arial"/>
          <w:b/>
          <w:sz w:val="20"/>
          <w:szCs w:val="20"/>
          <w:lang w:val="fr-CA"/>
        </w:rPr>
        <w:t xml:space="preserve"> - </w:t>
      </w:r>
      <w:r w:rsidR="00DC0A64" w:rsidRPr="0002555F">
        <w:rPr>
          <w:rFonts w:ascii="Corbel" w:hAnsi="Corbel" w:cs="Arial"/>
          <w:b/>
          <w:sz w:val="20"/>
          <w:szCs w:val="20"/>
          <w:lang w:val="fr-CA"/>
        </w:rPr>
        <w:t>Présent</w:t>
      </w:r>
    </w:p>
    <w:p w:rsidR="00DC0A64" w:rsidRPr="001A34AD" w:rsidRDefault="00DC0A64" w:rsidP="0002555F">
      <w:pPr>
        <w:spacing w:after="0" w:line="240" w:lineRule="auto"/>
        <w:jc w:val="both"/>
        <w:rPr>
          <w:rFonts w:ascii="Corbel" w:hAnsi="Corbel" w:cs="Arial"/>
          <w:b/>
          <w:bCs/>
          <w:i/>
          <w:sz w:val="18"/>
          <w:szCs w:val="20"/>
          <w:lang w:val="fr-CA"/>
        </w:rPr>
      </w:pPr>
      <w:r w:rsidRPr="001A34AD">
        <w:rPr>
          <w:rFonts w:ascii="Corbel" w:hAnsi="Corbel" w:cs="Arial"/>
          <w:i/>
          <w:sz w:val="18"/>
          <w:szCs w:val="20"/>
          <w:lang w:val="fr-CA"/>
        </w:rPr>
        <w:t>Fournisseur mondial de revêtements</w:t>
      </w:r>
      <w:r w:rsidR="009815C8" w:rsidRPr="001A34AD">
        <w:rPr>
          <w:rFonts w:ascii="Corbel" w:hAnsi="Corbel" w:cs="Arial"/>
          <w:i/>
          <w:sz w:val="18"/>
          <w:szCs w:val="20"/>
          <w:lang w:val="fr-CA"/>
        </w:rPr>
        <w:t xml:space="preserve"> et </w:t>
      </w:r>
      <w:r w:rsidRPr="001A34AD">
        <w:rPr>
          <w:rFonts w:ascii="Corbel" w:hAnsi="Corbel" w:cs="Arial"/>
          <w:i/>
          <w:sz w:val="18"/>
          <w:szCs w:val="20"/>
          <w:lang w:val="fr-CA"/>
        </w:rPr>
        <w:t xml:space="preserve">produits optiques utilisés dans </w:t>
      </w:r>
      <w:r w:rsidR="009E6A59" w:rsidRPr="001A34AD">
        <w:rPr>
          <w:rFonts w:ascii="Corbel" w:hAnsi="Corbel" w:cs="Arial"/>
          <w:i/>
          <w:sz w:val="18"/>
          <w:szCs w:val="20"/>
          <w:lang w:val="fr-CA"/>
        </w:rPr>
        <w:t>l’aviation commerciale</w:t>
      </w:r>
      <w:r w:rsidRPr="001A34AD">
        <w:rPr>
          <w:rFonts w:ascii="Corbel" w:hAnsi="Corbel" w:cs="Arial"/>
          <w:i/>
          <w:sz w:val="18"/>
          <w:szCs w:val="20"/>
          <w:lang w:val="fr-CA"/>
        </w:rPr>
        <w:t>, militaire et privé</w:t>
      </w:r>
      <w:r w:rsidR="00570223" w:rsidRPr="001A34AD">
        <w:rPr>
          <w:rFonts w:ascii="Corbel" w:hAnsi="Corbel" w:cs="Arial"/>
          <w:i/>
          <w:sz w:val="18"/>
          <w:szCs w:val="20"/>
          <w:lang w:val="fr-CA"/>
        </w:rPr>
        <w:t>e</w:t>
      </w:r>
    </w:p>
    <w:p w:rsidR="009C5595" w:rsidRPr="0002555F" w:rsidRDefault="00F959BE" w:rsidP="0002555F">
      <w:pPr>
        <w:spacing w:after="0" w:line="240" w:lineRule="auto"/>
        <w:jc w:val="both"/>
        <w:rPr>
          <w:rFonts w:ascii="Corbel" w:hAnsi="Corbel" w:cs="Arial"/>
          <w:b/>
          <w:bCs/>
          <w:sz w:val="20"/>
          <w:szCs w:val="20"/>
          <w:lang w:val="fr-CA"/>
        </w:rPr>
      </w:pPr>
      <w:r w:rsidRPr="0002555F">
        <w:rPr>
          <w:rFonts w:ascii="Corbel" w:hAnsi="Corbel" w:cs="Arial"/>
          <w:b/>
          <w:bCs/>
          <w:sz w:val="20"/>
          <w:szCs w:val="20"/>
          <w:lang w:val="fr-CA"/>
        </w:rPr>
        <w:t xml:space="preserve">Gestionnaire des </w:t>
      </w:r>
      <w:r w:rsidR="00DC0A64" w:rsidRPr="0002555F">
        <w:rPr>
          <w:rFonts w:ascii="Corbel" w:hAnsi="Corbel" w:cs="Arial"/>
          <w:b/>
          <w:bCs/>
          <w:sz w:val="20"/>
          <w:szCs w:val="20"/>
          <w:lang w:val="fr-CA"/>
        </w:rPr>
        <w:t>ventes</w:t>
      </w:r>
      <w:r w:rsidR="009E6A59" w:rsidRPr="0002555F">
        <w:rPr>
          <w:rFonts w:ascii="Corbel" w:hAnsi="Corbel" w:cs="Arial"/>
          <w:b/>
          <w:bCs/>
          <w:sz w:val="20"/>
          <w:szCs w:val="20"/>
          <w:lang w:val="fr-CA"/>
        </w:rPr>
        <w:t xml:space="preserve"> et marketing</w:t>
      </w:r>
    </w:p>
    <w:p w:rsidR="00DC0A64" w:rsidRPr="0002555F" w:rsidRDefault="00246FE1" w:rsidP="0002555F">
      <w:pPr>
        <w:spacing w:after="0" w:line="240" w:lineRule="auto"/>
        <w:jc w:val="both"/>
        <w:rPr>
          <w:rFonts w:ascii="Corbel" w:hAnsi="Corbel" w:cs="Arial"/>
          <w:sz w:val="20"/>
          <w:szCs w:val="20"/>
          <w:lang w:val="fr-CA"/>
        </w:rPr>
      </w:pPr>
      <w:r w:rsidRPr="0002555F">
        <w:rPr>
          <w:rFonts w:ascii="Corbel" w:hAnsi="Corbel" w:cs="Arial"/>
          <w:sz w:val="20"/>
          <w:szCs w:val="20"/>
          <w:lang w:val="fr-CA"/>
        </w:rPr>
        <w:t>Gérer l’</w:t>
      </w:r>
      <w:r w:rsidR="00DC0A64" w:rsidRPr="0002555F">
        <w:rPr>
          <w:rFonts w:ascii="Corbel" w:hAnsi="Corbel" w:cs="Arial"/>
          <w:sz w:val="20"/>
          <w:szCs w:val="20"/>
          <w:lang w:val="fr-CA"/>
        </w:rPr>
        <w:t>un de</w:t>
      </w:r>
      <w:r w:rsidR="00570223" w:rsidRPr="0002555F">
        <w:rPr>
          <w:rFonts w:ascii="Corbel" w:hAnsi="Corbel" w:cs="Arial"/>
          <w:sz w:val="20"/>
          <w:szCs w:val="20"/>
          <w:lang w:val="fr-CA"/>
        </w:rPr>
        <w:t>s</w:t>
      </w:r>
      <w:r w:rsidR="00DC0A64" w:rsidRPr="0002555F">
        <w:rPr>
          <w:rFonts w:ascii="Corbel" w:hAnsi="Corbel" w:cs="Arial"/>
          <w:sz w:val="20"/>
          <w:szCs w:val="20"/>
          <w:lang w:val="fr-CA"/>
        </w:rPr>
        <w:t xml:space="preserve"> trois plus gros clients </w:t>
      </w:r>
      <w:r w:rsidRPr="0002555F">
        <w:rPr>
          <w:rFonts w:ascii="Corbel" w:hAnsi="Corbel" w:cs="Arial"/>
          <w:sz w:val="20"/>
          <w:szCs w:val="20"/>
          <w:lang w:val="fr-CA"/>
        </w:rPr>
        <w:t>avec un</w:t>
      </w:r>
      <w:r w:rsidR="00DC0A64" w:rsidRPr="0002555F">
        <w:rPr>
          <w:rFonts w:ascii="Corbel" w:hAnsi="Corbel" w:cs="Arial"/>
          <w:sz w:val="20"/>
          <w:szCs w:val="20"/>
          <w:lang w:val="fr-CA"/>
        </w:rPr>
        <w:t xml:space="preserve"> b</w:t>
      </w:r>
      <w:r w:rsidR="009E6A59" w:rsidRPr="0002555F">
        <w:rPr>
          <w:rFonts w:ascii="Corbel" w:hAnsi="Corbel" w:cs="Arial"/>
          <w:sz w:val="20"/>
          <w:szCs w:val="20"/>
          <w:lang w:val="fr-CA"/>
        </w:rPr>
        <w:t xml:space="preserve">udget annuel de </w:t>
      </w:r>
      <w:r w:rsidR="000F086D">
        <w:rPr>
          <w:rFonts w:ascii="Corbel" w:hAnsi="Corbel" w:cs="Arial"/>
          <w:sz w:val="20"/>
          <w:szCs w:val="20"/>
          <w:lang w:val="fr-CA"/>
        </w:rPr>
        <w:t xml:space="preserve">44 </w:t>
      </w:r>
      <w:r w:rsidR="009E6A59" w:rsidRPr="0002555F">
        <w:rPr>
          <w:rFonts w:ascii="Corbel" w:hAnsi="Corbel" w:cs="Arial"/>
          <w:sz w:val="20"/>
          <w:szCs w:val="20"/>
          <w:lang w:val="fr-CA"/>
        </w:rPr>
        <w:t>M</w:t>
      </w:r>
      <w:r w:rsidR="001A34AD">
        <w:rPr>
          <w:rFonts w:ascii="Corbel" w:hAnsi="Corbel" w:cs="Arial"/>
          <w:sz w:val="20"/>
          <w:szCs w:val="20"/>
          <w:lang w:val="fr-CA"/>
        </w:rPr>
        <w:t xml:space="preserve"> </w:t>
      </w:r>
      <w:r w:rsidR="001A34AD" w:rsidRPr="0002555F">
        <w:rPr>
          <w:rFonts w:ascii="Corbel" w:hAnsi="Corbel" w:cs="Arial"/>
          <w:sz w:val="20"/>
          <w:szCs w:val="20"/>
          <w:lang w:val="fr-CA"/>
        </w:rPr>
        <w:t>US</w:t>
      </w:r>
      <w:r w:rsidR="000F086D">
        <w:rPr>
          <w:rFonts w:ascii="Corbel" w:hAnsi="Corbel" w:cs="Arial"/>
          <w:sz w:val="20"/>
          <w:szCs w:val="20"/>
          <w:lang w:val="fr-CA"/>
        </w:rPr>
        <w:t xml:space="preserve"> </w:t>
      </w:r>
      <w:r w:rsidR="000F086D" w:rsidRPr="000F086D">
        <w:rPr>
          <w:rFonts w:ascii="Corbel" w:hAnsi="Corbel" w:cs="Arial"/>
          <w:sz w:val="20"/>
          <w:szCs w:val="20"/>
          <w:lang w:val="fr-CA"/>
        </w:rPr>
        <w:t>$</w:t>
      </w:r>
    </w:p>
    <w:p w:rsidR="00DC0A64" w:rsidRPr="00C5154C" w:rsidRDefault="00A354C0" w:rsidP="00F205A0">
      <w:pPr>
        <w:pStyle w:val="Paragraphedeliste"/>
        <w:numPr>
          <w:ilvl w:val="0"/>
          <w:numId w:val="25"/>
        </w:numPr>
        <w:spacing w:after="0" w:line="240" w:lineRule="auto"/>
        <w:rPr>
          <w:rFonts w:ascii="Corbel" w:hAnsi="Corbel" w:cs="Arial"/>
          <w:sz w:val="20"/>
          <w:szCs w:val="20"/>
          <w:lang w:val="fr-CA"/>
        </w:rPr>
      </w:pPr>
      <w:r w:rsidRPr="00C5154C">
        <w:rPr>
          <w:rFonts w:ascii="Corbel" w:hAnsi="Corbel" w:cs="Arial"/>
          <w:sz w:val="20"/>
          <w:szCs w:val="20"/>
          <w:lang w:val="fr-CA"/>
        </w:rPr>
        <w:t>N</w:t>
      </w:r>
      <w:r w:rsidR="00570223" w:rsidRPr="00C5154C">
        <w:rPr>
          <w:rFonts w:ascii="Corbel" w:hAnsi="Corbel" w:cs="Arial"/>
          <w:sz w:val="20"/>
          <w:szCs w:val="20"/>
          <w:lang w:val="fr-CA"/>
        </w:rPr>
        <w:t>égoci</w:t>
      </w:r>
      <w:r w:rsidRPr="00C5154C">
        <w:rPr>
          <w:rFonts w:ascii="Corbel" w:hAnsi="Corbel" w:cs="Arial"/>
          <w:sz w:val="20"/>
          <w:szCs w:val="20"/>
          <w:lang w:val="fr-CA"/>
        </w:rPr>
        <w:t>e</w:t>
      </w:r>
      <w:r w:rsidR="00DC0A64" w:rsidRPr="00C5154C">
        <w:rPr>
          <w:rFonts w:ascii="Corbel" w:hAnsi="Corbel" w:cs="Arial"/>
          <w:sz w:val="20"/>
          <w:szCs w:val="20"/>
          <w:lang w:val="fr-CA"/>
        </w:rPr>
        <w:t xml:space="preserve"> des accords à long terme </w:t>
      </w:r>
      <w:r w:rsidR="00D55CFB" w:rsidRPr="00C5154C">
        <w:rPr>
          <w:rFonts w:ascii="Corbel" w:hAnsi="Corbel" w:cs="Arial"/>
          <w:sz w:val="20"/>
          <w:szCs w:val="20"/>
          <w:lang w:val="fr-CA"/>
        </w:rPr>
        <w:t xml:space="preserve">qui </w:t>
      </w:r>
      <w:r w:rsidR="00783CFB" w:rsidRPr="00C5154C">
        <w:rPr>
          <w:rFonts w:ascii="Corbel" w:hAnsi="Corbel" w:cs="Arial"/>
          <w:sz w:val="20"/>
          <w:szCs w:val="20"/>
          <w:lang w:val="fr-CA"/>
        </w:rPr>
        <w:t>ont</w:t>
      </w:r>
      <w:r w:rsidR="00D55CFB" w:rsidRPr="00C5154C">
        <w:rPr>
          <w:rFonts w:ascii="Corbel" w:hAnsi="Corbel" w:cs="Arial"/>
          <w:sz w:val="20"/>
          <w:szCs w:val="20"/>
          <w:lang w:val="fr-CA"/>
        </w:rPr>
        <w:t xml:space="preserve"> permis </w:t>
      </w:r>
      <w:r w:rsidR="00570223" w:rsidRPr="00C5154C">
        <w:rPr>
          <w:rFonts w:ascii="Corbel" w:hAnsi="Corbel" w:cs="Arial"/>
          <w:sz w:val="20"/>
          <w:szCs w:val="20"/>
          <w:lang w:val="fr-CA"/>
        </w:rPr>
        <w:t>d</w:t>
      </w:r>
      <w:r w:rsidR="00B17C65" w:rsidRPr="00C5154C">
        <w:rPr>
          <w:rFonts w:ascii="Corbel" w:hAnsi="Corbel" w:cs="Arial"/>
          <w:sz w:val="20"/>
          <w:szCs w:val="20"/>
          <w:lang w:val="fr-CA"/>
        </w:rPr>
        <w:t>’a</w:t>
      </w:r>
      <w:r w:rsidR="00DC0A64" w:rsidRPr="00C5154C">
        <w:rPr>
          <w:rFonts w:ascii="Corbel" w:hAnsi="Corbel" w:cs="Arial"/>
          <w:sz w:val="20"/>
          <w:szCs w:val="20"/>
          <w:lang w:val="fr-CA"/>
        </w:rPr>
        <w:t xml:space="preserve">ugmenter </w:t>
      </w:r>
      <w:r w:rsidR="00D35E12" w:rsidRPr="00C5154C">
        <w:rPr>
          <w:rFonts w:ascii="Corbel" w:hAnsi="Corbel" w:cs="Arial"/>
          <w:sz w:val="20"/>
          <w:szCs w:val="20"/>
          <w:lang w:val="fr-CA"/>
        </w:rPr>
        <w:t>de 25</w:t>
      </w:r>
      <w:r w:rsidR="00C5154C" w:rsidRPr="00C5154C">
        <w:rPr>
          <w:rFonts w:ascii="Corbel" w:hAnsi="Corbel" w:cs="Arial"/>
          <w:sz w:val="20"/>
          <w:szCs w:val="20"/>
          <w:lang w:val="fr-CA"/>
        </w:rPr>
        <w:t xml:space="preserve"> </w:t>
      </w:r>
      <w:r w:rsidR="00D35E12" w:rsidRPr="00C5154C">
        <w:rPr>
          <w:rFonts w:ascii="Corbel" w:hAnsi="Corbel" w:cs="Arial"/>
          <w:sz w:val="20"/>
          <w:szCs w:val="20"/>
          <w:lang w:val="fr-CA"/>
        </w:rPr>
        <w:t xml:space="preserve">% </w:t>
      </w:r>
      <w:r w:rsidR="00DC0A64" w:rsidRPr="00C5154C">
        <w:rPr>
          <w:rFonts w:ascii="Corbel" w:hAnsi="Corbel" w:cs="Arial"/>
          <w:sz w:val="20"/>
          <w:szCs w:val="20"/>
          <w:lang w:val="fr-CA"/>
        </w:rPr>
        <w:t>la part du portefeuille</w:t>
      </w:r>
      <w:r w:rsidR="001A34AD" w:rsidRPr="00C5154C">
        <w:rPr>
          <w:rFonts w:ascii="Corbel" w:hAnsi="Corbel" w:cs="Arial"/>
          <w:sz w:val="20"/>
          <w:szCs w:val="20"/>
          <w:lang w:val="fr-CA"/>
        </w:rPr>
        <w:t xml:space="preserve"> en moins de 6 mois</w:t>
      </w:r>
    </w:p>
    <w:p w:rsidR="00DC0A64" w:rsidRPr="00C5154C" w:rsidRDefault="00E813CA" w:rsidP="00F205A0">
      <w:pPr>
        <w:pStyle w:val="Paragraphedeliste"/>
        <w:numPr>
          <w:ilvl w:val="0"/>
          <w:numId w:val="25"/>
        </w:numPr>
        <w:spacing w:after="0" w:line="240" w:lineRule="auto"/>
        <w:rPr>
          <w:rFonts w:ascii="Corbel" w:hAnsi="Corbel" w:cs="Arial"/>
          <w:sz w:val="20"/>
          <w:szCs w:val="20"/>
          <w:lang w:val="fr-CA"/>
        </w:rPr>
      </w:pPr>
      <w:r w:rsidRPr="00C5154C">
        <w:rPr>
          <w:rFonts w:ascii="Corbel" w:hAnsi="Corbel" w:cs="Arial"/>
          <w:sz w:val="20"/>
          <w:szCs w:val="20"/>
          <w:lang w:val="fr-CA"/>
        </w:rPr>
        <w:t>Optimise l</w:t>
      </w:r>
      <w:r w:rsidR="00F7468E" w:rsidRPr="00C5154C">
        <w:rPr>
          <w:rFonts w:ascii="Corbel" w:hAnsi="Corbel" w:cs="Arial"/>
          <w:sz w:val="20"/>
          <w:szCs w:val="20"/>
          <w:lang w:val="fr-CA"/>
        </w:rPr>
        <w:t xml:space="preserve">a résolution de problèmes </w:t>
      </w:r>
      <w:r w:rsidR="00DC0A64" w:rsidRPr="00C5154C">
        <w:rPr>
          <w:rFonts w:ascii="Corbel" w:hAnsi="Corbel" w:cs="Arial"/>
          <w:sz w:val="20"/>
          <w:szCs w:val="20"/>
          <w:lang w:val="fr-CA"/>
        </w:rPr>
        <w:t>afin d'éviter l</w:t>
      </w:r>
      <w:r w:rsidR="00A354C0" w:rsidRPr="00C5154C">
        <w:rPr>
          <w:rFonts w:ascii="Corbel" w:hAnsi="Corbel" w:cs="Arial"/>
          <w:sz w:val="20"/>
          <w:szCs w:val="20"/>
          <w:lang w:val="fr-CA"/>
        </w:rPr>
        <w:t>a</w:t>
      </w:r>
      <w:r w:rsidR="00DC0A64" w:rsidRPr="00C5154C">
        <w:rPr>
          <w:rFonts w:ascii="Corbel" w:hAnsi="Corbel" w:cs="Arial"/>
          <w:sz w:val="20"/>
          <w:szCs w:val="20"/>
          <w:lang w:val="fr-CA"/>
        </w:rPr>
        <w:t xml:space="preserve"> perturbation des chaînes d'approvisionnement mondiales</w:t>
      </w:r>
    </w:p>
    <w:p w:rsidR="00783CFB" w:rsidRPr="00C5154C" w:rsidRDefault="006E6D2A" w:rsidP="00F205A0">
      <w:pPr>
        <w:pStyle w:val="Paragraphedeliste"/>
        <w:numPr>
          <w:ilvl w:val="0"/>
          <w:numId w:val="25"/>
        </w:numPr>
        <w:spacing w:after="0" w:line="240" w:lineRule="auto"/>
        <w:rPr>
          <w:rFonts w:ascii="Corbel" w:hAnsi="Corbel" w:cs="Arial"/>
          <w:sz w:val="20"/>
          <w:szCs w:val="20"/>
          <w:lang w:val="fr-CA"/>
        </w:rPr>
      </w:pPr>
      <w:r w:rsidRPr="00C5154C">
        <w:rPr>
          <w:rFonts w:ascii="Corbel" w:hAnsi="Corbel" w:cs="Arial"/>
          <w:sz w:val="20"/>
          <w:szCs w:val="20"/>
          <w:lang w:val="fr-CA"/>
        </w:rPr>
        <w:t>Administr</w:t>
      </w:r>
      <w:r w:rsidR="00D55CFB" w:rsidRPr="00C5154C">
        <w:rPr>
          <w:rFonts w:ascii="Corbel" w:hAnsi="Corbel" w:cs="Arial"/>
          <w:sz w:val="20"/>
          <w:szCs w:val="20"/>
          <w:lang w:val="fr-CA"/>
        </w:rPr>
        <w:t>e</w:t>
      </w:r>
      <w:r w:rsidR="00570223" w:rsidRPr="00C5154C">
        <w:rPr>
          <w:rFonts w:ascii="Corbel" w:hAnsi="Corbel" w:cs="Arial"/>
          <w:sz w:val="20"/>
          <w:szCs w:val="20"/>
          <w:lang w:val="fr-CA"/>
        </w:rPr>
        <w:t xml:space="preserve"> </w:t>
      </w:r>
      <w:r w:rsidR="00D35E12" w:rsidRPr="00C5154C">
        <w:rPr>
          <w:rFonts w:ascii="Corbel" w:hAnsi="Corbel" w:cs="Arial"/>
          <w:sz w:val="20"/>
          <w:szCs w:val="20"/>
          <w:lang w:val="fr-CA"/>
        </w:rPr>
        <w:t>les créances des comptes et minimise</w:t>
      </w:r>
      <w:r w:rsidR="00DC0A64" w:rsidRPr="00C5154C">
        <w:rPr>
          <w:rFonts w:ascii="Corbel" w:hAnsi="Corbel" w:cs="Arial"/>
          <w:sz w:val="20"/>
          <w:szCs w:val="20"/>
          <w:lang w:val="fr-CA"/>
        </w:rPr>
        <w:t xml:space="preserve"> l'exposition aux clients à haut risque</w:t>
      </w:r>
    </w:p>
    <w:p w:rsidR="008F364B" w:rsidRPr="00C5154C" w:rsidRDefault="00D35E12" w:rsidP="00F205A0">
      <w:pPr>
        <w:pStyle w:val="Paragraphedeliste"/>
        <w:numPr>
          <w:ilvl w:val="0"/>
          <w:numId w:val="25"/>
        </w:numPr>
        <w:spacing w:after="0" w:line="240" w:lineRule="auto"/>
        <w:rPr>
          <w:rFonts w:ascii="Corbel" w:hAnsi="Corbel" w:cs="Arial"/>
          <w:sz w:val="20"/>
          <w:szCs w:val="20"/>
          <w:lang w:val="fr-CA"/>
        </w:rPr>
      </w:pPr>
      <w:r w:rsidRPr="00C5154C">
        <w:rPr>
          <w:rFonts w:ascii="Corbel" w:hAnsi="Corbel" w:cs="Arial"/>
          <w:sz w:val="20"/>
          <w:szCs w:val="20"/>
          <w:lang w:val="fr-CA"/>
        </w:rPr>
        <w:t>Dépasse de 40</w:t>
      </w:r>
      <w:r w:rsidR="00C5154C" w:rsidRPr="00C5154C">
        <w:rPr>
          <w:rFonts w:ascii="Corbel" w:hAnsi="Corbel" w:cs="Arial"/>
          <w:sz w:val="20"/>
          <w:szCs w:val="20"/>
          <w:lang w:val="fr-CA"/>
        </w:rPr>
        <w:t xml:space="preserve"> </w:t>
      </w:r>
      <w:r w:rsidRPr="00C5154C">
        <w:rPr>
          <w:rFonts w:ascii="Corbel" w:hAnsi="Corbel" w:cs="Arial"/>
          <w:sz w:val="20"/>
          <w:szCs w:val="20"/>
          <w:lang w:val="fr-CA"/>
        </w:rPr>
        <w:t>% les objectifs pour la région des Amériques grâce à l’amélioration des</w:t>
      </w:r>
      <w:r w:rsidR="00F7468E" w:rsidRPr="00C5154C">
        <w:rPr>
          <w:rFonts w:ascii="Corbel" w:hAnsi="Corbel" w:cs="Arial"/>
          <w:sz w:val="20"/>
          <w:szCs w:val="20"/>
          <w:lang w:val="fr-CA"/>
        </w:rPr>
        <w:t xml:space="preserve"> processus de vente </w:t>
      </w:r>
    </w:p>
    <w:p w:rsidR="009C5595" w:rsidRPr="00A432BC" w:rsidRDefault="009C5595" w:rsidP="0002555F">
      <w:pPr>
        <w:spacing w:after="0" w:line="240" w:lineRule="auto"/>
        <w:jc w:val="both"/>
        <w:rPr>
          <w:rFonts w:ascii="Corbel" w:hAnsi="Corbel" w:cs="Arial"/>
          <w:sz w:val="10"/>
          <w:szCs w:val="10"/>
          <w:lang w:val="fr-CA"/>
        </w:rPr>
      </w:pPr>
    </w:p>
    <w:p w:rsidR="009C5595" w:rsidRPr="0002555F" w:rsidRDefault="009C5595" w:rsidP="0002555F">
      <w:pPr>
        <w:tabs>
          <w:tab w:val="right" w:pos="10065"/>
        </w:tabs>
        <w:spacing w:after="0" w:line="240" w:lineRule="auto"/>
        <w:jc w:val="both"/>
        <w:rPr>
          <w:rFonts w:ascii="Corbel" w:hAnsi="Corbel" w:cs="Arial"/>
          <w:sz w:val="20"/>
          <w:szCs w:val="20"/>
          <w:lang w:val="fr-CA"/>
        </w:rPr>
      </w:pPr>
      <w:r w:rsidRPr="0002555F">
        <w:rPr>
          <w:rFonts w:ascii="Corbel" w:hAnsi="Corbel" w:cs="Arial"/>
          <w:b/>
          <w:sz w:val="20"/>
          <w:szCs w:val="20"/>
          <w:lang w:val="fr-CA"/>
        </w:rPr>
        <w:t xml:space="preserve">TECHNOLOGIES </w:t>
      </w:r>
      <w:r w:rsidR="00EE4DA7" w:rsidRPr="0002555F">
        <w:rPr>
          <w:rFonts w:ascii="Corbel" w:hAnsi="Corbel" w:cs="Arial"/>
          <w:b/>
          <w:sz w:val="20"/>
          <w:szCs w:val="20"/>
          <w:lang w:val="fr-CA"/>
        </w:rPr>
        <w:t>WOW</w:t>
      </w:r>
      <w:r w:rsidR="00A432BC">
        <w:rPr>
          <w:rFonts w:ascii="Corbel" w:hAnsi="Corbel" w:cs="Arial"/>
          <w:b/>
          <w:sz w:val="20"/>
          <w:szCs w:val="20"/>
          <w:lang w:val="fr-CA"/>
        </w:rPr>
        <w:t xml:space="preserve"> (Brésil)</w:t>
      </w:r>
      <w:r w:rsidR="005752F5" w:rsidRPr="0002555F">
        <w:rPr>
          <w:rFonts w:ascii="Corbel" w:hAnsi="Corbel" w:cs="Arial"/>
          <w:b/>
          <w:sz w:val="20"/>
          <w:szCs w:val="20"/>
          <w:lang w:val="fr-CA"/>
        </w:rPr>
        <w:tab/>
        <w:t xml:space="preserve">    </w:t>
      </w:r>
      <w:r w:rsidRPr="0002555F">
        <w:rPr>
          <w:rFonts w:ascii="Corbel" w:hAnsi="Corbel" w:cs="Arial"/>
          <w:b/>
          <w:sz w:val="20"/>
          <w:szCs w:val="20"/>
          <w:lang w:val="fr-CA"/>
        </w:rPr>
        <w:t xml:space="preserve">     20</w:t>
      </w:r>
      <w:r w:rsidR="0002555F" w:rsidRPr="0002555F">
        <w:rPr>
          <w:rFonts w:ascii="Corbel" w:hAnsi="Corbel" w:cs="Arial"/>
          <w:b/>
          <w:sz w:val="20"/>
          <w:szCs w:val="20"/>
          <w:lang w:val="fr-CA"/>
        </w:rPr>
        <w:t>xx</w:t>
      </w:r>
      <w:r w:rsidRPr="0002555F">
        <w:rPr>
          <w:rFonts w:ascii="Corbel" w:hAnsi="Corbel" w:cs="Arial"/>
          <w:b/>
          <w:sz w:val="20"/>
          <w:szCs w:val="20"/>
          <w:lang w:val="fr-CA"/>
        </w:rPr>
        <w:t xml:space="preserve"> </w:t>
      </w:r>
      <w:r w:rsidR="00B74E7C" w:rsidRPr="0002555F">
        <w:rPr>
          <w:rFonts w:ascii="Corbel" w:hAnsi="Corbel" w:cs="Arial"/>
          <w:b/>
          <w:sz w:val="20"/>
          <w:szCs w:val="20"/>
          <w:lang w:val="fr-CA"/>
        </w:rPr>
        <w:t>–</w:t>
      </w:r>
      <w:r w:rsidR="00473215" w:rsidRPr="0002555F">
        <w:rPr>
          <w:rFonts w:ascii="Corbel" w:hAnsi="Corbel" w:cs="Arial"/>
          <w:b/>
          <w:sz w:val="20"/>
          <w:szCs w:val="20"/>
          <w:lang w:val="fr-CA"/>
        </w:rPr>
        <w:t xml:space="preserve"> </w:t>
      </w:r>
      <w:r w:rsidRPr="0002555F">
        <w:rPr>
          <w:rFonts w:ascii="Corbel" w:hAnsi="Corbel" w:cs="Arial"/>
          <w:b/>
          <w:sz w:val="20"/>
          <w:szCs w:val="20"/>
          <w:lang w:val="fr-CA"/>
        </w:rPr>
        <w:t>20</w:t>
      </w:r>
      <w:r w:rsidR="0002555F" w:rsidRPr="0002555F">
        <w:rPr>
          <w:rFonts w:ascii="Corbel" w:hAnsi="Corbel" w:cs="Arial"/>
          <w:b/>
          <w:sz w:val="20"/>
          <w:szCs w:val="20"/>
          <w:lang w:val="fr-CA"/>
        </w:rPr>
        <w:t>xx</w:t>
      </w:r>
    </w:p>
    <w:p w:rsidR="009E6A59" w:rsidRPr="0002555F" w:rsidRDefault="00C13B65" w:rsidP="0002555F">
      <w:pPr>
        <w:spacing w:after="0" w:line="240" w:lineRule="auto"/>
        <w:jc w:val="both"/>
        <w:rPr>
          <w:rFonts w:ascii="Corbel" w:hAnsi="Corbel" w:cs="Arial"/>
          <w:i/>
          <w:sz w:val="20"/>
          <w:szCs w:val="20"/>
          <w:lang w:val="fr-CA"/>
        </w:rPr>
      </w:pPr>
      <w:r w:rsidRPr="001A34AD">
        <w:rPr>
          <w:rFonts w:ascii="Corbel" w:hAnsi="Corbel" w:cs="Arial"/>
          <w:i/>
          <w:sz w:val="18"/>
          <w:szCs w:val="20"/>
          <w:lang w:val="fr-CA"/>
        </w:rPr>
        <w:t xml:space="preserve">Bureau d'études spécialisé dans la simulation aérodynamique </w:t>
      </w:r>
      <w:r w:rsidR="0026065A" w:rsidRPr="001A34AD">
        <w:rPr>
          <w:rFonts w:ascii="Corbel" w:hAnsi="Corbel" w:cs="Arial"/>
          <w:i/>
          <w:sz w:val="18"/>
          <w:szCs w:val="20"/>
          <w:lang w:val="fr-CA"/>
        </w:rPr>
        <w:t xml:space="preserve">axé sur </w:t>
      </w:r>
      <w:r w:rsidRPr="001A34AD">
        <w:rPr>
          <w:rFonts w:ascii="Corbel" w:hAnsi="Corbel" w:cs="Arial"/>
          <w:i/>
          <w:sz w:val="18"/>
          <w:szCs w:val="20"/>
          <w:lang w:val="fr-CA"/>
        </w:rPr>
        <w:t xml:space="preserve">la </w:t>
      </w:r>
      <w:r w:rsidR="009E6A59" w:rsidRPr="001A34AD">
        <w:rPr>
          <w:rFonts w:ascii="Corbel" w:hAnsi="Corbel" w:cs="Arial"/>
          <w:i/>
          <w:sz w:val="18"/>
          <w:szCs w:val="20"/>
          <w:lang w:val="fr-CA"/>
        </w:rPr>
        <w:t>certification d'avions et de moteurs à réaction</w:t>
      </w:r>
      <w:r w:rsidR="009E6A59" w:rsidRPr="0002555F">
        <w:rPr>
          <w:rFonts w:ascii="Corbel" w:hAnsi="Corbel" w:cs="Arial"/>
          <w:i/>
          <w:sz w:val="20"/>
          <w:szCs w:val="20"/>
          <w:lang w:val="fr-CA"/>
        </w:rPr>
        <w:t xml:space="preserve"> </w:t>
      </w:r>
    </w:p>
    <w:p w:rsidR="005752F5" w:rsidRPr="0002555F" w:rsidRDefault="00C13B65" w:rsidP="0002555F">
      <w:pPr>
        <w:spacing w:after="0" w:line="240" w:lineRule="auto"/>
        <w:jc w:val="both"/>
        <w:rPr>
          <w:rFonts w:ascii="Corbel" w:hAnsi="Corbel" w:cs="Arial"/>
          <w:b/>
          <w:sz w:val="20"/>
          <w:szCs w:val="20"/>
          <w:lang w:val="fr-CA"/>
        </w:rPr>
      </w:pPr>
      <w:r w:rsidRPr="0002555F">
        <w:rPr>
          <w:rFonts w:ascii="Corbel" w:hAnsi="Corbel" w:cs="Arial"/>
          <w:b/>
          <w:sz w:val="20"/>
          <w:szCs w:val="20"/>
          <w:lang w:val="fr-CA"/>
        </w:rPr>
        <w:t>Responsable de</w:t>
      </w:r>
      <w:r w:rsidR="00D35E12">
        <w:rPr>
          <w:rFonts w:ascii="Corbel" w:hAnsi="Corbel" w:cs="Arial"/>
          <w:b/>
          <w:sz w:val="20"/>
          <w:szCs w:val="20"/>
          <w:lang w:val="fr-CA"/>
        </w:rPr>
        <w:t>s</w:t>
      </w:r>
      <w:r w:rsidRPr="0002555F">
        <w:rPr>
          <w:rFonts w:ascii="Corbel" w:hAnsi="Corbel" w:cs="Arial"/>
          <w:b/>
          <w:sz w:val="20"/>
          <w:szCs w:val="20"/>
          <w:lang w:val="fr-CA"/>
        </w:rPr>
        <w:t xml:space="preserve"> ventes </w:t>
      </w:r>
    </w:p>
    <w:p w:rsidR="00C13B65" w:rsidRPr="0002555F" w:rsidRDefault="00F56579" w:rsidP="0002555F">
      <w:pPr>
        <w:spacing w:after="0" w:line="240" w:lineRule="auto"/>
        <w:jc w:val="both"/>
        <w:rPr>
          <w:rFonts w:ascii="Corbel" w:hAnsi="Corbel" w:cs="Arial"/>
          <w:sz w:val="20"/>
          <w:szCs w:val="20"/>
          <w:lang w:val="fr-CA"/>
        </w:rPr>
      </w:pPr>
      <w:r w:rsidRPr="0002555F">
        <w:rPr>
          <w:rFonts w:ascii="Corbel" w:hAnsi="Corbel" w:cs="Arial"/>
          <w:sz w:val="20"/>
          <w:szCs w:val="20"/>
          <w:lang w:val="fr-CA"/>
        </w:rPr>
        <w:t>Gérer les</w:t>
      </w:r>
      <w:r w:rsidR="00C13B65" w:rsidRPr="0002555F">
        <w:rPr>
          <w:rFonts w:ascii="Corbel" w:hAnsi="Corbel" w:cs="Arial"/>
          <w:sz w:val="20"/>
          <w:szCs w:val="20"/>
          <w:lang w:val="fr-CA"/>
        </w:rPr>
        <w:t xml:space="preserve"> efforts de vente et de marketing </w:t>
      </w:r>
      <w:r w:rsidR="008F364B" w:rsidRPr="0002555F">
        <w:rPr>
          <w:rFonts w:ascii="Corbel" w:hAnsi="Corbel" w:cs="Arial"/>
          <w:sz w:val="20"/>
          <w:szCs w:val="20"/>
          <w:lang w:val="fr-CA"/>
        </w:rPr>
        <w:t>permettant</w:t>
      </w:r>
      <w:r w:rsidR="00C13B65" w:rsidRPr="0002555F">
        <w:rPr>
          <w:rFonts w:ascii="Corbel" w:hAnsi="Corbel" w:cs="Arial"/>
          <w:sz w:val="20"/>
          <w:szCs w:val="20"/>
          <w:lang w:val="fr-CA"/>
        </w:rPr>
        <w:t xml:space="preserve"> à une PME</w:t>
      </w:r>
      <w:r w:rsidR="008F364B" w:rsidRPr="0002555F">
        <w:rPr>
          <w:rFonts w:ascii="Corbel" w:hAnsi="Corbel" w:cs="Arial"/>
          <w:sz w:val="20"/>
          <w:szCs w:val="20"/>
          <w:lang w:val="fr-CA"/>
        </w:rPr>
        <w:t xml:space="preserve"> de</w:t>
      </w:r>
      <w:r w:rsidR="00C13B65" w:rsidRPr="0002555F">
        <w:rPr>
          <w:rFonts w:ascii="Corbel" w:hAnsi="Corbel" w:cs="Arial"/>
          <w:sz w:val="20"/>
          <w:szCs w:val="20"/>
          <w:lang w:val="fr-CA"/>
        </w:rPr>
        <w:t xml:space="preserve"> devenir leader mondial </w:t>
      </w:r>
      <w:r w:rsidR="00C1380C" w:rsidRPr="0002555F">
        <w:rPr>
          <w:rFonts w:ascii="Corbel" w:hAnsi="Corbel" w:cs="Arial"/>
          <w:sz w:val="20"/>
          <w:szCs w:val="20"/>
          <w:lang w:val="fr-CA"/>
        </w:rPr>
        <w:t>d’</w:t>
      </w:r>
      <w:r w:rsidR="00C13B65" w:rsidRPr="0002555F">
        <w:rPr>
          <w:rFonts w:ascii="Corbel" w:hAnsi="Corbel" w:cs="Arial"/>
          <w:sz w:val="20"/>
          <w:szCs w:val="20"/>
          <w:lang w:val="fr-CA"/>
        </w:rPr>
        <w:t xml:space="preserve">un marché </w:t>
      </w:r>
      <w:r w:rsidR="00C1380C" w:rsidRPr="0002555F">
        <w:rPr>
          <w:rFonts w:ascii="Corbel" w:hAnsi="Corbel" w:cs="Arial"/>
          <w:sz w:val="20"/>
          <w:szCs w:val="20"/>
          <w:lang w:val="fr-CA"/>
        </w:rPr>
        <w:t>spécialisé</w:t>
      </w:r>
    </w:p>
    <w:p w:rsidR="00D35E12" w:rsidRPr="00C5154C" w:rsidRDefault="00D35E12" w:rsidP="00F205A0">
      <w:pPr>
        <w:pStyle w:val="Paragraphedeliste"/>
        <w:numPr>
          <w:ilvl w:val="0"/>
          <w:numId w:val="25"/>
        </w:numPr>
        <w:spacing w:after="0" w:line="240" w:lineRule="auto"/>
        <w:rPr>
          <w:rFonts w:ascii="Corbel" w:hAnsi="Corbel" w:cs="Arial"/>
          <w:sz w:val="20"/>
          <w:szCs w:val="20"/>
          <w:lang w:val="fr-CA"/>
        </w:rPr>
      </w:pPr>
      <w:r w:rsidRPr="00C5154C">
        <w:rPr>
          <w:rFonts w:ascii="Corbel" w:hAnsi="Corbel" w:cs="Arial"/>
          <w:sz w:val="20"/>
          <w:szCs w:val="20"/>
          <w:lang w:val="fr-CA"/>
        </w:rPr>
        <w:t>Pilote l'optimisation des moteurs de recherche augmentant le trafic web et l'intelligence marketing par 200 %</w:t>
      </w:r>
    </w:p>
    <w:p w:rsidR="00C13B65" w:rsidRPr="00F205A0" w:rsidRDefault="00C13B65" w:rsidP="00F205A0">
      <w:pPr>
        <w:pStyle w:val="Paragraphedeliste"/>
        <w:numPr>
          <w:ilvl w:val="0"/>
          <w:numId w:val="25"/>
        </w:numPr>
        <w:spacing w:after="0" w:line="240" w:lineRule="auto"/>
        <w:rPr>
          <w:rFonts w:ascii="Corbel" w:hAnsi="Corbel" w:cs="Arial"/>
          <w:sz w:val="20"/>
          <w:szCs w:val="20"/>
          <w:lang w:val="fr-CA"/>
        </w:rPr>
      </w:pPr>
      <w:r w:rsidRPr="00F205A0">
        <w:rPr>
          <w:rFonts w:ascii="Corbel" w:hAnsi="Corbel" w:cs="Arial"/>
          <w:sz w:val="20"/>
          <w:szCs w:val="20"/>
          <w:lang w:val="fr-CA"/>
        </w:rPr>
        <w:t>Développ</w:t>
      </w:r>
      <w:r w:rsidR="00D55CFB" w:rsidRPr="00F205A0">
        <w:rPr>
          <w:rFonts w:ascii="Corbel" w:hAnsi="Corbel" w:cs="Arial"/>
          <w:sz w:val="20"/>
          <w:szCs w:val="20"/>
          <w:lang w:val="fr-CA"/>
        </w:rPr>
        <w:t>e</w:t>
      </w:r>
      <w:r w:rsidRPr="00F205A0">
        <w:rPr>
          <w:rFonts w:ascii="Corbel" w:hAnsi="Corbel" w:cs="Arial"/>
          <w:sz w:val="20"/>
          <w:szCs w:val="20"/>
          <w:lang w:val="fr-CA"/>
        </w:rPr>
        <w:t xml:space="preserve"> et </w:t>
      </w:r>
      <w:r w:rsidR="00D55CFB" w:rsidRPr="00F205A0">
        <w:rPr>
          <w:rFonts w:ascii="Corbel" w:hAnsi="Corbel" w:cs="Arial"/>
          <w:sz w:val="20"/>
          <w:szCs w:val="20"/>
          <w:lang w:val="fr-CA"/>
        </w:rPr>
        <w:t>implante</w:t>
      </w:r>
      <w:r w:rsidRPr="00F205A0">
        <w:rPr>
          <w:rFonts w:ascii="Corbel" w:hAnsi="Corbel" w:cs="Arial"/>
          <w:sz w:val="20"/>
          <w:szCs w:val="20"/>
          <w:lang w:val="fr-CA"/>
        </w:rPr>
        <w:t xml:space="preserve"> la stratégie commerciale </w:t>
      </w:r>
      <w:r w:rsidR="00D35E12">
        <w:rPr>
          <w:rFonts w:ascii="Corbel" w:hAnsi="Corbel" w:cs="Arial"/>
          <w:sz w:val="20"/>
          <w:szCs w:val="20"/>
          <w:lang w:val="fr-CA"/>
        </w:rPr>
        <w:t xml:space="preserve">pour améliorer le </w:t>
      </w:r>
      <w:r w:rsidR="004B694E" w:rsidRPr="00F205A0">
        <w:rPr>
          <w:rFonts w:ascii="Corbel" w:hAnsi="Corbel" w:cs="Arial"/>
          <w:sz w:val="20"/>
          <w:szCs w:val="20"/>
          <w:lang w:val="fr-CA"/>
        </w:rPr>
        <w:t>p</w:t>
      </w:r>
      <w:r w:rsidR="00D55CFB" w:rsidRPr="00F205A0">
        <w:rPr>
          <w:rFonts w:ascii="Corbel" w:hAnsi="Corbel" w:cs="Arial"/>
          <w:sz w:val="20"/>
          <w:szCs w:val="20"/>
          <w:lang w:val="fr-CA"/>
        </w:rPr>
        <w:t>ositionnant</w:t>
      </w:r>
      <w:r w:rsidR="00802C9D" w:rsidRPr="00F205A0">
        <w:rPr>
          <w:rFonts w:ascii="Corbel" w:hAnsi="Corbel" w:cs="Arial"/>
          <w:sz w:val="20"/>
          <w:szCs w:val="20"/>
          <w:lang w:val="fr-CA"/>
        </w:rPr>
        <w:t xml:space="preserve"> </w:t>
      </w:r>
      <w:r w:rsidR="00D35E12">
        <w:rPr>
          <w:rFonts w:ascii="Corbel" w:hAnsi="Corbel" w:cs="Arial"/>
          <w:sz w:val="20"/>
          <w:szCs w:val="20"/>
          <w:lang w:val="fr-CA"/>
        </w:rPr>
        <w:t xml:space="preserve">de </w:t>
      </w:r>
      <w:r w:rsidRPr="00F205A0">
        <w:rPr>
          <w:rFonts w:ascii="Corbel" w:hAnsi="Corbel" w:cs="Arial"/>
          <w:sz w:val="20"/>
          <w:szCs w:val="20"/>
          <w:lang w:val="fr-CA"/>
        </w:rPr>
        <w:t>l'entreprise</w:t>
      </w:r>
    </w:p>
    <w:p w:rsidR="00C13B65" w:rsidRPr="00F205A0" w:rsidRDefault="00F56579" w:rsidP="00F205A0">
      <w:pPr>
        <w:pStyle w:val="Paragraphedeliste"/>
        <w:numPr>
          <w:ilvl w:val="0"/>
          <w:numId w:val="25"/>
        </w:numPr>
        <w:spacing w:after="0" w:line="240" w:lineRule="auto"/>
        <w:rPr>
          <w:rFonts w:ascii="Corbel" w:hAnsi="Corbel" w:cs="Arial"/>
          <w:sz w:val="20"/>
          <w:szCs w:val="20"/>
          <w:lang w:val="fr-CA"/>
        </w:rPr>
      </w:pPr>
      <w:r w:rsidRPr="00F205A0">
        <w:rPr>
          <w:rFonts w:ascii="Corbel" w:hAnsi="Corbel" w:cs="Arial"/>
          <w:sz w:val="20"/>
          <w:szCs w:val="20"/>
          <w:lang w:val="fr-CA"/>
        </w:rPr>
        <w:t xml:space="preserve">Optimise </w:t>
      </w:r>
      <w:r w:rsidR="00C13B65" w:rsidRPr="00F205A0">
        <w:rPr>
          <w:rFonts w:ascii="Corbel" w:hAnsi="Corbel" w:cs="Arial"/>
          <w:sz w:val="20"/>
          <w:szCs w:val="20"/>
          <w:lang w:val="fr-CA"/>
        </w:rPr>
        <w:t xml:space="preserve">un réseau global de distributeurs </w:t>
      </w:r>
      <w:r w:rsidR="004B694E" w:rsidRPr="00F205A0">
        <w:rPr>
          <w:rFonts w:ascii="Corbel" w:hAnsi="Corbel" w:cs="Arial"/>
          <w:sz w:val="20"/>
          <w:szCs w:val="20"/>
          <w:lang w:val="fr-CA"/>
        </w:rPr>
        <w:t xml:space="preserve">afin de </w:t>
      </w:r>
      <w:r w:rsidR="00C13B65" w:rsidRPr="00F205A0">
        <w:rPr>
          <w:rFonts w:ascii="Corbel" w:hAnsi="Corbel" w:cs="Arial"/>
          <w:sz w:val="20"/>
          <w:szCs w:val="20"/>
          <w:lang w:val="fr-CA"/>
        </w:rPr>
        <w:t>dépasser les objectifs de croissance</w:t>
      </w:r>
    </w:p>
    <w:p w:rsidR="006E6D2A" w:rsidRPr="00A432BC" w:rsidRDefault="006E6D2A" w:rsidP="0002555F">
      <w:pPr>
        <w:spacing w:after="0" w:line="240" w:lineRule="auto"/>
        <w:jc w:val="both"/>
        <w:rPr>
          <w:rFonts w:ascii="Corbel" w:hAnsi="Corbel" w:cs="Arial"/>
          <w:b/>
          <w:sz w:val="10"/>
          <w:szCs w:val="10"/>
          <w:lang w:val="fr-CA"/>
        </w:rPr>
      </w:pPr>
    </w:p>
    <w:p w:rsidR="009C5595" w:rsidRPr="00A432BC" w:rsidRDefault="00D72E3D" w:rsidP="0002555F">
      <w:pPr>
        <w:tabs>
          <w:tab w:val="right" w:pos="10065"/>
        </w:tabs>
        <w:spacing w:after="0" w:line="240" w:lineRule="auto"/>
        <w:jc w:val="both"/>
        <w:rPr>
          <w:rFonts w:ascii="Corbel" w:hAnsi="Corbel" w:cs="Arial"/>
          <w:sz w:val="20"/>
          <w:szCs w:val="20"/>
          <w:lang w:val="fr-CA"/>
        </w:rPr>
      </w:pPr>
      <w:r w:rsidRPr="00A432BC">
        <w:rPr>
          <w:rFonts w:ascii="Corbel" w:hAnsi="Corbel" w:cs="Arial"/>
          <w:b/>
          <w:sz w:val="20"/>
          <w:szCs w:val="20"/>
          <w:lang w:val="fr-CA"/>
        </w:rPr>
        <w:t>AEROSPACE XYZ</w:t>
      </w:r>
      <w:r w:rsidR="00A432BC" w:rsidRPr="00A432BC">
        <w:rPr>
          <w:rFonts w:ascii="Corbel" w:hAnsi="Corbel" w:cs="Arial"/>
          <w:b/>
          <w:sz w:val="20"/>
          <w:szCs w:val="20"/>
          <w:lang w:val="fr-CA"/>
        </w:rPr>
        <w:t xml:space="preserve"> (Espagne)</w:t>
      </w:r>
      <w:r w:rsidR="009C5595" w:rsidRPr="00A432BC">
        <w:rPr>
          <w:rFonts w:ascii="Corbel" w:hAnsi="Corbel" w:cs="Arial"/>
          <w:b/>
          <w:sz w:val="20"/>
          <w:szCs w:val="20"/>
          <w:lang w:val="fr-CA"/>
        </w:rPr>
        <w:tab/>
      </w:r>
      <w:r w:rsidR="005752F5" w:rsidRPr="00A432BC">
        <w:rPr>
          <w:rFonts w:ascii="Corbel" w:hAnsi="Corbel" w:cs="Arial"/>
          <w:b/>
          <w:sz w:val="20"/>
          <w:szCs w:val="20"/>
          <w:lang w:val="fr-CA"/>
        </w:rPr>
        <w:t xml:space="preserve">    </w:t>
      </w:r>
      <w:r w:rsidR="009C5595" w:rsidRPr="00A432BC">
        <w:rPr>
          <w:rFonts w:ascii="Corbel" w:hAnsi="Corbel" w:cs="Arial"/>
          <w:b/>
          <w:sz w:val="20"/>
          <w:szCs w:val="20"/>
          <w:lang w:val="fr-CA"/>
        </w:rPr>
        <w:t xml:space="preserve">     20</w:t>
      </w:r>
      <w:r w:rsidR="0002555F" w:rsidRPr="00A432BC">
        <w:rPr>
          <w:rFonts w:ascii="Corbel" w:hAnsi="Corbel" w:cs="Arial"/>
          <w:b/>
          <w:sz w:val="20"/>
          <w:szCs w:val="20"/>
          <w:lang w:val="fr-CA"/>
        </w:rPr>
        <w:t>xx</w:t>
      </w:r>
      <w:r w:rsidR="009C5595" w:rsidRPr="00A432BC">
        <w:rPr>
          <w:rFonts w:ascii="Corbel" w:hAnsi="Corbel" w:cs="Arial"/>
          <w:b/>
          <w:sz w:val="20"/>
          <w:szCs w:val="20"/>
          <w:lang w:val="fr-CA"/>
        </w:rPr>
        <w:t xml:space="preserve"> </w:t>
      </w:r>
      <w:r w:rsidR="00B74E7C" w:rsidRPr="00A432BC">
        <w:rPr>
          <w:rFonts w:ascii="Corbel" w:hAnsi="Corbel" w:cs="Arial"/>
          <w:b/>
          <w:sz w:val="20"/>
          <w:szCs w:val="20"/>
          <w:lang w:val="fr-CA"/>
        </w:rPr>
        <w:t>–</w:t>
      </w:r>
      <w:r w:rsidR="009C5595" w:rsidRPr="00A432BC">
        <w:rPr>
          <w:rFonts w:ascii="Corbel" w:hAnsi="Corbel" w:cs="Arial"/>
          <w:b/>
          <w:sz w:val="20"/>
          <w:szCs w:val="20"/>
          <w:lang w:val="fr-CA"/>
        </w:rPr>
        <w:t xml:space="preserve"> 20</w:t>
      </w:r>
      <w:r w:rsidR="0002555F" w:rsidRPr="00A432BC">
        <w:rPr>
          <w:rFonts w:ascii="Corbel" w:hAnsi="Corbel" w:cs="Arial"/>
          <w:b/>
          <w:sz w:val="20"/>
          <w:szCs w:val="20"/>
          <w:lang w:val="fr-CA"/>
        </w:rPr>
        <w:t>xx</w:t>
      </w:r>
    </w:p>
    <w:p w:rsidR="00C13B65" w:rsidRPr="001A34AD" w:rsidRDefault="00C13B65" w:rsidP="0002555F">
      <w:pPr>
        <w:spacing w:after="0" w:line="240" w:lineRule="auto"/>
        <w:jc w:val="both"/>
        <w:rPr>
          <w:rFonts w:ascii="Corbel" w:hAnsi="Corbel" w:cs="Arial"/>
          <w:i/>
          <w:sz w:val="18"/>
          <w:szCs w:val="20"/>
          <w:lang w:val="fr-CA"/>
        </w:rPr>
      </w:pPr>
      <w:r w:rsidRPr="001A34AD">
        <w:rPr>
          <w:rFonts w:ascii="Corbel" w:hAnsi="Corbel" w:cs="Arial"/>
          <w:i/>
          <w:sz w:val="18"/>
          <w:szCs w:val="20"/>
          <w:lang w:val="fr-CA"/>
        </w:rPr>
        <w:t>Leader mondial de la maintenance, de la réparation et des moteurs aéronautiques pour hélicoptères et aéronefs</w:t>
      </w:r>
    </w:p>
    <w:p w:rsidR="005752F5" w:rsidRPr="0002555F" w:rsidRDefault="00C13B65" w:rsidP="0002555F">
      <w:pPr>
        <w:spacing w:after="0" w:line="240" w:lineRule="auto"/>
        <w:jc w:val="both"/>
        <w:rPr>
          <w:rFonts w:ascii="Corbel" w:hAnsi="Corbel" w:cs="Arial"/>
          <w:b/>
          <w:sz w:val="20"/>
          <w:szCs w:val="20"/>
          <w:lang w:val="fr-CA"/>
        </w:rPr>
      </w:pPr>
      <w:r w:rsidRPr="0002555F">
        <w:rPr>
          <w:rFonts w:ascii="Corbel" w:hAnsi="Corbel" w:cs="Arial"/>
          <w:b/>
          <w:sz w:val="20"/>
          <w:szCs w:val="20"/>
          <w:lang w:val="fr-CA"/>
        </w:rPr>
        <w:t>Coordonnat</w:t>
      </w:r>
      <w:r w:rsidR="005C1833" w:rsidRPr="0002555F">
        <w:rPr>
          <w:rFonts w:ascii="Corbel" w:hAnsi="Corbel" w:cs="Arial"/>
          <w:b/>
          <w:sz w:val="20"/>
          <w:szCs w:val="20"/>
          <w:lang w:val="fr-CA"/>
        </w:rPr>
        <w:t>rice</w:t>
      </w:r>
      <w:r w:rsidRPr="0002555F">
        <w:rPr>
          <w:rFonts w:ascii="Corbel" w:hAnsi="Corbel" w:cs="Arial"/>
          <w:b/>
          <w:sz w:val="20"/>
          <w:szCs w:val="20"/>
          <w:lang w:val="fr-CA"/>
        </w:rPr>
        <w:t xml:space="preserve"> de projets spéciaux</w:t>
      </w:r>
    </w:p>
    <w:p w:rsidR="00C13B65" w:rsidRPr="0002555F" w:rsidRDefault="00A432BC" w:rsidP="0002555F">
      <w:pPr>
        <w:spacing w:after="0" w:line="240" w:lineRule="auto"/>
        <w:jc w:val="both"/>
        <w:rPr>
          <w:rFonts w:ascii="Corbel" w:hAnsi="Corbel" w:cs="Arial"/>
          <w:sz w:val="20"/>
          <w:szCs w:val="20"/>
          <w:lang w:val="fr-CA"/>
        </w:rPr>
      </w:pPr>
      <w:r>
        <w:rPr>
          <w:rFonts w:ascii="Corbel" w:hAnsi="Corbel" w:cs="Arial"/>
          <w:sz w:val="20"/>
          <w:szCs w:val="20"/>
          <w:lang w:val="fr-CA"/>
        </w:rPr>
        <w:t>Assurer la r</w:t>
      </w:r>
      <w:r w:rsidR="00246FE1" w:rsidRPr="0002555F">
        <w:rPr>
          <w:rFonts w:ascii="Corbel" w:hAnsi="Corbel" w:cs="Arial"/>
          <w:sz w:val="20"/>
          <w:szCs w:val="20"/>
          <w:lang w:val="fr-CA"/>
        </w:rPr>
        <w:t>esponsab</w:t>
      </w:r>
      <w:r>
        <w:rPr>
          <w:rFonts w:ascii="Corbel" w:hAnsi="Corbel" w:cs="Arial"/>
          <w:sz w:val="20"/>
          <w:szCs w:val="20"/>
          <w:lang w:val="fr-CA"/>
        </w:rPr>
        <w:t>ilité</w:t>
      </w:r>
      <w:r w:rsidR="00246FE1" w:rsidRPr="0002555F">
        <w:rPr>
          <w:rFonts w:ascii="Corbel" w:hAnsi="Corbel" w:cs="Arial"/>
          <w:sz w:val="20"/>
          <w:szCs w:val="20"/>
          <w:lang w:val="fr-CA"/>
        </w:rPr>
        <w:t xml:space="preserve"> du </w:t>
      </w:r>
      <w:r w:rsidR="00C13B65" w:rsidRPr="0002555F">
        <w:rPr>
          <w:rFonts w:ascii="Corbel" w:hAnsi="Corbel" w:cs="Arial"/>
          <w:sz w:val="20"/>
          <w:szCs w:val="20"/>
          <w:lang w:val="fr-CA"/>
        </w:rPr>
        <w:t>projet de développement d’un stand robotique utilisé pour le décapage des revêtements aérothermiques</w:t>
      </w:r>
      <w:r w:rsidR="00FD2693">
        <w:rPr>
          <w:rFonts w:ascii="Corbel" w:hAnsi="Corbel" w:cs="Arial"/>
          <w:sz w:val="20"/>
          <w:szCs w:val="20"/>
          <w:lang w:val="fr-CA"/>
        </w:rPr>
        <w:t>.</w:t>
      </w:r>
    </w:p>
    <w:p w:rsidR="00D55CFB" w:rsidRPr="0002555F" w:rsidRDefault="00165450" w:rsidP="00F205A0">
      <w:pPr>
        <w:pStyle w:val="Paragraphedeliste"/>
        <w:numPr>
          <w:ilvl w:val="0"/>
          <w:numId w:val="25"/>
        </w:numPr>
        <w:spacing w:after="0" w:line="240" w:lineRule="auto"/>
        <w:rPr>
          <w:rFonts w:ascii="Corbel" w:hAnsi="Corbel" w:cs="Arial"/>
          <w:sz w:val="20"/>
          <w:szCs w:val="20"/>
          <w:lang w:val="fr-CA"/>
        </w:rPr>
      </w:pPr>
      <w:r w:rsidRPr="0002555F">
        <w:rPr>
          <w:rFonts w:ascii="Corbel" w:hAnsi="Corbel" w:cs="Arial"/>
          <w:sz w:val="20"/>
          <w:szCs w:val="20"/>
          <w:lang w:val="fr-CA"/>
        </w:rPr>
        <w:t>Dirig</w:t>
      </w:r>
      <w:r w:rsidR="00D55CFB" w:rsidRPr="0002555F">
        <w:rPr>
          <w:rFonts w:ascii="Corbel" w:hAnsi="Corbel" w:cs="Arial"/>
          <w:sz w:val="20"/>
          <w:szCs w:val="20"/>
          <w:lang w:val="fr-CA"/>
        </w:rPr>
        <w:t>e</w:t>
      </w:r>
      <w:r w:rsidR="00802C9D" w:rsidRPr="0002555F">
        <w:rPr>
          <w:rFonts w:ascii="Corbel" w:hAnsi="Corbel" w:cs="Arial"/>
          <w:sz w:val="20"/>
          <w:szCs w:val="20"/>
          <w:lang w:val="fr-CA"/>
        </w:rPr>
        <w:t xml:space="preserve"> </w:t>
      </w:r>
      <w:r w:rsidR="00C13B65" w:rsidRPr="0002555F">
        <w:rPr>
          <w:rFonts w:ascii="Corbel" w:hAnsi="Corbel" w:cs="Arial"/>
          <w:sz w:val="20"/>
          <w:szCs w:val="20"/>
          <w:lang w:val="fr-CA"/>
        </w:rPr>
        <w:t>la sélection des sous-traitants et la négociation d</w:t>
      </w:r>
      <w:r w:rsidR="00D55CFB" w:rsidRPr="0002555F">
        <w:rPr>
          <w:rFonts w:ascii="Corbel" w:hAnsi="Corbel" w:cs="Arial"/>
          <w:sz w:val="20"/>
          <w:szCs w:val="20"/>
          <w:lang w:val="fr-CA"/>
        </w:rPr>
        <w:t>’un</w:t>
      </w:r>
      <w:r w:rsidR="00C13B65" w:rsidRPr="0002555F">
        <w:rPr>
          <w:rFonts w:ascii="Corbel" w:hAnsi="Corbel" w:cs="Arial"/>
          <w:sz w:val="20"/>
          <w:szCs w:val="20"/>
          <w:lang w:val="fr-CA"/>
        </w:rPr>
        <w:t xml:space="preserve"> contrat</w:t>
      </w:r>
      <w:r w:rsidR="00802C9D" w:rsidRPr="0002555F">
        <w:rPr>
          <w:rFonts w:ascii="Corbel" w:hAnsi="Corbel" w:cs="Arial"/>
          <w:sz w:val="20"/>
          <w:szCs w:val="20"/>
          <w:lang w:val="fr-CA"/>
        </w:rPr>
        <w:t xml:space="preserve"> d</w:t>
      </w:r>
      <w:r w:rsidR="00D35E12">
        <w:rPr>
          <w:rFonts w:ascii="Corbel" w:hAnsi="Corbel" w:cs="Arial"/>
          <w:sz w:val="20"/>
          <w:szCs w:val="20"/>
          <w:lang w:val="fr-CA"/>
        </w:rPr>
        <w:t xml:space="preserve">’un </w:t>
      </w:r>
      <w:r w:rsidR="00D35E12" w:rsidRPr="00C5154C">
        <w:rPr>
          <w:rFonts w:ascii="Corbel" w:hAnsi="Corbel" w:cs="Arial"/>
          <w:sz w:val="20"/>
          <w:szCs w:val="20"/>
          <w:lang w:val="fr-CA"/>
        </w:rPr>
        <w:t>million de dollars US</w:t>
      </w:r>
    </w:p>
    <w:p w:rsidR="009C5595" w:rsidRPr="0002555F" w:rsidRDefault="00C13B65" w:rsidP="00F205A0">
      <w:pPr>
        <w:pStyle w:val="Paragraphedeliste"/>
        <w:numPr>
          <w:ilvl w:val="0"/>
          <w:numId w:val="25"/>
        </w:numPr>
        <w:spacing w:after="0" w:line="240" w:lineRule="auto"/>
        <w:rPr>
          <w:rFonts w:ascii="Corbel" w:hAnsi="Corbel" w:cs="Arial"/>
          <w:sz w:val="20"/>
          <w:szCs w:val="20"/>
          <w:lang w:val="fr-CA"/>
        </w:rPr>
      </w:pPr>
      <w:r w:rsidRPr="0002555F">
        <w:rPr>
          <w:rFonts w:ascii="Corbel" w:hAnsi="Corbel" w:cs="Arial"/>
          <w:sz w:val="20"/>
          <w:szCs w:val="20"/>
          <w:lang w:val="fr-CA"/>
        </w:rPr>
        <w:t>Supervis</w:t>
      </w:r>
      <w:r w:rsidR="00D55CFB" w:rsidRPr="0002555F">
        <w:rPr>
          <w:rFonts w:ascii="Corbel" w:hAnsi="Corbel" w:cs="Arial"/>
          <w:sz w:val="20"/>
          <w:szCs w:val="20"/>
          <w:lang w:val="fr-CA"/>
        </w:rPr>
        <w:t>e</w:t>
      </w:r>
      <w:r w:rsidRPr="0002555F">
        <w:rPr>
          <w:rFonts w:ascii="Corbel" w:hAnsi="Corbel" w:cs="Arial"/>
          <w:sz w:val="20"/>
          <w:szCs w:val="20"/>
          <w:lang w:val="fr-CA"/>
        </w:rPr>
        <w:t xml:space="preserve"> un</w:t>
      </w:r>
      <w:r w:rsidR="004A23A5" w:rsidRPr="0002555F">
        <w:rPr>
          <w:rFonts w:ascii="Corbel" w:hAnsi="Corbel" w:cs="Arial"/>
          <w:sz w:val="20"/>
          <w:szCs w:val="20"/>
          <w:lang w:val="fr-CA"/>
        </w:rPr>
        <w:t xml:space="preserve"> groupe </w:t>
      </w:r>
      <w:r w:rsidRPr="0002555F">
        <w:rPr>
          <w:rFonts w:ascii="Corbel" w:hAnsi="Corbel" w:cs="Arial"/>
          <w:sz w:val="20"/>
          <w:szCs w:val="20"/>
          <w:lang w:val="fr-CA"/>
        </w:rPr>
        <w:t>multi</w:t>
      </w:r>
      <w:r w:rsidR="001A34AD">
        <w:rPr>
          <w:rFonts w:ascii="Corbel" w:hAnsi="Corbel" w:cs="Arial"/>
          <w:sz w:val="20"/>
          <w:szCs w:val="20"/>
          <w:lang w:val="fr-CA"/>
        </w:rPr>
        <w:t>disciplinaire</w:t>
      </w:r>
      <w:r w:rsidRPr="0002555F">
        <w:rPr>
          <w:rFonts w:ascii="Corbel" w:hAnsi="Corbel" w:cs="Arial"/>
          <w:sz w:val="20"/>
          <w:szCs w:val="20"/>
          <w:lang w:val="fr-CA"/>
        </w:rPr>
        <w:t xml:space="preserve"> </w:t>
      </w:r>
      <w:r w:rsidR="00BE6767" w:rsidRPr="0002555F">
        <w:rPr>
          <w:rFonts w:ascii="Corbel" w:hAnsi="Corbel" w:cs="Arial"/>
          <w:sz w:val="20"/>
          <w:szCs w:val="20"/>
          <w:lang w:val="fr-CA"/>
        </w:rPr>
        <w:t>et</w:t>
      </w:r>
      <w:r w:rsidR="001A34AD">
        <w:rPr>
          <w:rFonts w:ascii="Corbel" w:hAnsi="Corbel" w:cs="Arial"/>
          <w:sz w:val="20"/>
          <w:szCs w:val="20"/>
          <w:lang w:val="fr-CA"/>
        </w:rPr>
        <w:t xml:space="preserve"> </w:t>
      </w:r>
      <w:r w:rsidR="001A34AD" w:rsidRPr="0002555F">
        <w:rPr>
          <w:rFonts w:ascii="Corbel" w:hAnsi="Corbel" w:cs="Arial"/>
          <w:sz w:val="20"/>
          <w:szCs w:val="20"/>
          <w:lang w:val="fr-CA"/>
        </w:rPr>
        <w:t>garanti</w:t>
      </w:r>
      <w:r w:rsidR="001A34AD">
        <w:rPr>
          <w:rFonts w:ascii="Corbel" w:hAnsi="Corbel" w:cs="Arial"/>
          <w:sz w:val="20"/>
          <w:szCs w:val="20"/>
          <w:lang w:val="fr-CA"/>
        </w:rPr>
        <w:t>t</w:t>
      </w:r>
      <w:r w:rsidR="00BE6767" w:rsidRPr="0002555F">
        <w:rPr>
          <w:rFonts w:ascii="Corbel" w:hAnsi="Corbel" w:cs="Arial"/>
          <w:sz w:val="20"/>
          <w:szCs w:val="20"/>
          <w:lang w:val="fr-CA"/>
        </w:rPr>
        <w:t xml:space="preserve"> la réalisation du</w:t>
      </w:r>
      <w:r w:rsidRPr="0002555F">
        <w:rPr>
          <w:rFonts w:ascii="Corbel" w:hAnsi="Corbel" w:cs="Arial"/>
          <w:sz w:val="20"/>
          <w:szCs w:val="20"/>
          <w:lang w:val="fr-CA"/>
        </w:rPr>
        <w:t xml:space="preserve"> projet </w:t>
      </w:r>
      <w:r w:rsidR="001A34AD">
        <w:rPr>
          <w:rFonts w:ascii="Corbel" w:hAnsi="Corbel" w:cs="Arial"/>
          <w:sz w:val="20"/>
          <w:szCs w:val="20"/>
          <w:lang w:val="fr-CA"/>
        </w:rPr>
        <w:t>selon</w:t>
      </w:r>
      <w:r w:rsidR="0026065A" w:rsidRPr="0002555F">
        <w:rPr>
          <w:rFonts w:ascii="Corbel" w:hAnsi="Corbel" w:cs="Arial"/>
          <w:sz w:val="20"/>
          <w:szCs w:val="20"/>
          <w:lang w:val="fr-CA"/>
        </w:rPr>
        <w:t xml:space="preserve"> le temps </w:t>
      </w:r>
      <w:r w:rsidR="00BE6767" w:rsidRPr="0002555F">
        <w:rPr>
          <w:rFonts w:ascii="Corbel" w:hAnsi="Corbel" w:cs="Arial"/>
          <w:sz w:val="20"/>
          <w:szCs w:val="20"/>
          <w:lang w:val="fr-CA"/>
        </w:rPr>
        <w:t>et</w:t>
      </w:r>
      <w:r w:rsidR="0026065A" w:rsidRPr="0002555F">
        <w:rPr>
          <w:rFonts w:ascii="Corbel" w:hAnsi="Corbel" w:cs="Arial"/>
          <w:sz w:val="20"/>
          <w:szCs w:val="20"/>
          <w:lang w:val="fr-CA"/>
        </w:rPr>
        <w:t xml:space="preserve"> </w:t>
      </w:r>
      <w:r w:rsidR="001A34AD">
        <w:rPr>
          <w:rFonts w:ascii="Corbel" w:hAnsi="Corbel" w:cs="Arial"/>
          <w:sz w:val="20"/>
          <w:szCs w:val="20"/>
          <w:lang w:val="fr-CA"/>
        </w:rPr>
        <w:t xml:space="preserve">le </w:t>
      </w:r>
      <w:r w:rsidR="00F04152" w:rsidRPr="0002555F">
        <w:rPr>
          <w:rFonts w:ascii="Corbel" w:hAnsi="Corbel" w:cs="Arial"/>
          <w:sz w:val="20"/>
          <w:szCs w:val="20"/>
          <w:lang w:val="fr-CA"/>
        </w:rPr>
        <w:t>budget prévu</w:t>
      </w:r>
    </w:p>
    <w:p w:rsidR="00C95C0D" w:rsidRPr="0002555F" w:rsidRDefault="00C95C0D" w:rsidP="0002555F">
      <w:pPr>
        <w:pStyle w:val="Paragraphedeliste"/>
        <w:spacing w:after="0" w:line="240" w:lineRule="auto"/>
        <w:ind w:left="0"/>
        <w:rPr>
          <w:rFonts w:ascii="Corbel" w:hAnsi="Corbel" w:cs="Arial"/>
          <w:b/>
          <w:sz w:val="20"/>
          <w:szCs w:val="20"/>
          <w:lang w:val="fr-CA"/>
        </w:rPr>
      </w:pPr>
    </w:p>
    <w:p w:rsidR="0099706F" w:rsidRPr="00783CFB" w:rsidRDefault="002917EE" w:rsidP="00783CFB">
      <w:pPr>
        <w:pStyle w:val="Paragraphedeliste"/>
        <w:shd w:val="clear" w:color="auto" w:fill="0043C8"/>
        <w:spacing w:after="0" w:line="240" w:lineRule="auto"/>
        <w:ind w:left="0"/>
        <w:jc w:val="center"/>
        <w:rPr>
          <w:rFonts w:ascii="Corbel" w:hAnsi="Corbel" w:cs="Arial"/>
          <w:b/>
          <w:color w:val="FFFFFF" w:themeColor="background1"/>
          <w:sz w:val="20"/>
          <w:szCs w:val="20"/>
          <w:lang w:val="fr-CA"/>
        </w:rPr>
      </w:pPr>
      <w:r>
        <w:rPr>
          <w:rFonts w:ascii="Corbel" w:hAnsi="Corbel" w:cs="Arial"/>
          <w:b/>
          <w:color w:val="FFFFFF" w:themeColor="background1"/>
          <w:sz w:val="20"/>
          <w:szCs w:val="20"/>
          <w:lang w:val="fr-CA"/>
        </w:rPr>
        <w:t xml:space="preserve">ACTIVITÉS DE LEADERSHIP ET </w:t>
      </w:r>
      <w:r w:rsidR="0099706F" w:rsidRPr="00783CFB">
        <w:rPr>
          <w:rFonts w:ascii="Corbel" w:hAnsi="Corbel" w:cs="Arial"/>
          <w:b/>
          <w:color w:val="FFFFFF" w:themeColor="background1"/>
          <w:sz w:val="20"/>
          <w:szCs w:val="20"/>
          <w:lang w:val="fr-CA"/>
        </w:rPr>
        <w:t>INTÉRÊTS</w:t>
      </w:r>
    </w:p>
    <w:p w:rsidR="00B93421" w:rsidRPr="00926A86" w:rsidRDefault="00B93421" w:rsidP="0002555F">
      <w:pPr>
        <w:pStyle w:val="Paragraphedeliste"/>
        <w:spacing w:after="0" w:line="240" w:lineRule="auto"/>
        <w:ind w:left="0"/>
        <w:jc w:val="both"/>
        <w:rPr>
          <w:rFonts w:ascii="Corbel" w:hAnsi="Corbel" w:cs="Arial"/>
          <w:sz w:val="10"/>
          <w:szCs w:val="10"/>
          <w:lang w:val="fr-CA"/>
        </w:rPr>
      </w:pPr>
    </w:p>
    <w:p w:rsidR="00F04152" w:rsidRPr="0002555F" w:rsidRDefault="00C95C0D" w:rsidP="00FD2693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Corbel" w:hAnsi="Corbel" w:cs="Arial"/>
          <w:sz w:val="20"/>
          <w:szCs w:val="20"/>
          <w:lang w:val="fr-CA"/>
        </w:rPr>
      </w:pPr>
      <w:r w:rsidRPr="0002555F">
        <w:rPr>
          <w:rFonts w:ascii="Corbel" w:hAnsi="Corbel" w:cs="Arial"/>
          <w:sz w:val="20"/>
          <w:szCs w:val="20"/>
          <w:lang w:val="fr-CA"/>
        </w:rPr>
        <w:t>Voyage</w:t>
      </w:r>
      <w:r w:rsidR="00741AAC">
        <w:rPr>
          <w:rFonts w:ascii="Corbel" w:hAnsi="Corbel" w:cs="Arial"/>
          <w:sz w:val="20"/>
          <w:szCs w:val="20"/>
          <w:lang w:val="fr-CA"/>
        </w:rPr>
        <w:t>s</w:t>
      </w:r>
      <w:r w:rsidRPr="0002555F">
        <w:rPr>
          <w:rFonts w:ascii="Corbel" w:hAnsi="Corbel" w:cs="Arial"/>
          <w:sz w:val="20"/>
          <w:szCs w:val="20"/>
          <w:lang w:val="fr-CA"/>
        </w:rPr>
        <w:t xml:space="preserve"> : </w:t>
      </w:r>
      <w:r w:rsidR="00741AAC">
        <w:rPr>
          <w:rFonts w:ascii="Corbel" w:hAnsi="Corbel" w:cs="Arial"/>
          <w:sz w:val="20"/>
          <w:szCs w:val="20"/>
          <w:lang w:val="fr-CA"/>
        </w:rPr>
        <w:t xml:space="preserve">a </w:t>
      </w:r>
      <w:r w:rsidRPr="0002555F">
        <w:rPr>
          <w:rFonts w:ascii="Corbel" w:hAnsi="Corbel" w:cs="Arial"/>
          <w:sz w:val="20"/>
          <w:szCs w:val="20"/>
          <w:lang w:val="fr-CA"/>
        </w:rPr>
        <w:t>visité plus de 35 pays et vécue sur 3 continents</w:t>
      </w:r>
      <w:r w:rsidR="00741AAC">
        <w:rPr>
          <w:rFonts w:ascii="Corbel" w:hAnsi="Corbel" w:cs="Arial"/>
          <w:sz w:val="20"/>
          <w:szCs w:val="20"/>
          <w:lang w:val="fr-CA"/>
        </w:rPr>
        <w:t xml:space="preserve"> </w:t>
      </w:r>
      <w:r w:rsidR="009C6657">
        <w:rPr>
          <w:rFonts w:ascii="Corbel" w:hAnsi="Corbel" w:cs="Arial"/>
          <w:sz w:val="20"/>
          <w:szCs w:val="20"/>
          <w:lang w:val="fr-CA"/>
        </w:rPr>
        <w:t xml:space="preserve"> </w:t>
      </w:r>
    </w:p>
    <w:p w:rsidR="00C95C0D" w:rsidRPr="0002555F" w:rsidRDefault="00C95C0D" w:rsidP="00FD2693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Corbel" w:hAnsi="Corbel" w:cs="Arial"/>
          <w:sz w:val="20"/>
          <w:szCs w:val="20"/>
          <w:lang w:val="fr-CA"/>
        </w:rPr>
      </w:pPr>
      <w:r w:rsidRPr="0002555F">
        <w:rPr>
          <w:rFonts w:ascii="Corbel" w:hAnsi="Corbel" w:cs="Arial"/>
          <w:sz w:val="20"/>
          <w:szCs w:val="20"/>
          <w:lang w:val="fr-CA"/>
        </w:rPr>
        <w:t xml:space="preserve">Sports : </w:t>
      </w:r>
      <w:proofErr w:type="spellStart"/>
      <w:r w:rsidR="008E2468">
        <w:rPr>
          <w:rFonts w:ascii="Corbel" w:hAnsi="Corbel" w:cs="Arial"/>
          <w:sz w:val="20"/>
          <w:szCs w:val="20"/>
          <w:lang w:val="fr-CA"/>
        </w:rPr>
        <w:t>u</w:t>
      </w:r>
      <w:r w:rsidRPr="0002555F">
        <w:rPr>
          <w:rFonts w:ascii="Corbel" w:hAnsi="Corbel" w:cs="Arial"/>
          <w:sz w:val="20"/>
          <w:szCs w:val="20"/>
          <w:lang w:val="fr-CA"/>
        </w:rPr>
        <w:t>ltimate</w:t>
      </w:r>
      <w:proofErr w:type="spellEnd"/>
      <w:r w:rsidRPr="0002555F">
        <w:rPr>
          <w:rFonts w:ascii="Corbel" w:hAnsi="Corbel" w:cs="Arial"/>
          <w:sz w:val="20"/>
          <w:szCs w:val="20"/>
          <w:lang w:val="fr-CA"/>
        </w:rPr>
        <w:t xml:space="preserve"> frisbee</w:t>
      </w:r>
      <w:r w:rsidR="00741AAC">
        <w:rPr>
          <w:rFonts w:ascii="Corbel" w:hAnsi="Corbel" w:cs="Arial"/>
          <w:sz w:val="20"/>
          <w:szCs w:val="20"/>
          <w:lang w:val="fr-CA"/>
        </w:rPr>
        <w:t xml:space="preserve">, </w:t>
      </w:r>
      <w:r w:rsidRPr="0002555F">
        <w:rPr>
          <w:rFonts w:ascii="Corbel" w:hAnsi="Corbel" w:cs="Arial"/>
          <w:sz w:val="20"/>
          <w:szCs w:val="20"/>
          <w:lang w:val="fr-CA"/>
        </w:rPr>
        <w:t xml:space="preserve">coach bénévole </w:t>
      </w:r>
      <w:r w:rsidR="005C219A">
        <w:rPr>
          <w:rFonts w:ascii="Corbel" w:hAnsi="Corbel" w:cs="Arial"/>
          <w:sz w:val="20"/>
          <w:szCs w:val="20"/>
          <w:lang w:val="fr-CA"/>
        </w:rPr>
        <w:t>depuis 20xx. P</w:t>
      </w:r>
      <w:r w:rsidRPr="0002555F">
        <w:rPr>
          <w:rFonts w:ascii="Corbel" w:hAnsi="Corbel" w:cs="Arial"/>
          <w:sz w:val="20"/>
          <w:szCs w:val="20"/>
          <w:lang w:val="fr-CA"/>
        </w:rPr>
        <w:t xml:space="preserve">articipation à </w:t>
      </w:r>
      <w:r w:rsidR="005C219A">
        <w:rPr>
          <w:rFonts w:ascii="Corbel" w:hAnsi="Corbel" w:cs="Arial"/>
          <w:sz w:val="20"/>
          <w:szCs w:val="20"/>
          <w:lang w:val="fr-CA"/>
        </w:rPr>
        <w:t>4</w:t>
      </w:r>
      <w:bookmarkStart w:id="3" w:name="_GoBack"/>
      <w:bookmarkEnd w:id="3"/>
      <w:r w:rsidRPr="0002555F">
        <w:rPr>
          <w:rFonts w:ascii="Corbel" w:hAnsi="Corbel" w:cs="Arial"/>
          <w:sz w:val="20"/>
          <w:szCs w:val="20"/>
          <w:lang w:val="fr-CA"/>
        </w:rPr>
        <w:t xml:space="preserve"> compéti</w:t>
      </w:r>
      <w:r w:rsidR="007D4440">
        <w:rPr>
          <w:rFonts w:ascii="Corbel" w:hAnsi="Corbel" w:cs="Arial"/>
          <w:sz w:val="20"/>
          <w:szCs w:val="20"/>
          <w:lang w:val="fr-CA"/>
        </w:rPr>
        <w:t>tio</w:t>
      </w:r>
      <w:r w:rsidRPr="0002555F">
        <w:rPr>
          <w:rFonts w:ascii="Corbel" w:hAnsi="Corbel" w:cs="Arial"/>
          <w:sz w:val="20"/>
          <w:szCs w:val="20"/>
          <w:lang w:val="fr-CA"/>
        </w:rPr>
        <w:t>ns internationales</w:t>
      </w:r>
      <w:r w:rsidR="00F959BE" w:rsidRPr="0002555F">
        <w:rPr>
          <w:rFonts w:ascii="Corbel" w:hAnsi="Corbel"/>
          <w:noProof/>
          <w:sz w:val="20"/>
          <w:szCs w:val="20"/>
          <w:lang w:val="fr-CA" w:eastAsia="fr-CA"/>
        </w:rPr>
        <w:t xml:space="preserve"> </w:t>
      </w:r>
    </w:p>
    <w:sectPr w:rsidR="00C95C0D" w:rsidRPr="0002555F" w:rsidSect="009C6657">
      <w:pgSz w:w="12240" w:h="15840"/>
      <w:pgMar w:top="426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F3D" w:rsidRDefault="00442F3D" w:rsidP="00691970">
      <w:pPr>
        <w:spacing w:after="0" w:line="240" w:lineRule="auto"/>
      </w:pPr>
      <w:r>
        <w:separator/>
      </w:r>
    </w:p>
  </w:endnote>
  <w:endnote w:type="continuationSeparator" w:id="0">
    <w:p w:rsidR="00442F3D" w:rsidRDefault="00442F3D" w:rsidP="0069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F3D" w:rsidRDefault="00442F3D" w:rsidP="00691970">
      <w:pPr>
        <w:spacing w:after="0" w:line="240" w:lineRule="auto"/>
      </w:pPr>
      <w:r>
        <w:separator/>
      </w:r>
    </w:p>
  </w:footnote>
  <w:footnote w:type="continuationSeparator" w:id="0">
    <w:p w:rsidR="00442F3D" w:rsidRDefault="00442F3D" w:rsidP="00691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7AC4"/>
    <w:multiLevelType w:val="hybridMultilevel"/>
    <w:tmpl w:val="FF341A6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u w:color="2E74B5" w:themeColor="accent1" w:themeShade="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5E3C"/>
    <w:multiLevelType w:val="hybridMultilevel"/>
    <w:tmpl w:val="F24AB3D6"/>
    <w:lvl w:ilvl="0" w:tplc="2BC442F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5ADE"/>
    <w:multiLevelType w:val="hybridMultilevel"/>
    <w:tmpl w:val="8B6E7E00"/>
    <w:lvl w:ilvl="0" w:tplc="EBAE00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2E74B5" w:themeColor="accent1" w:themeShade="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7BFE"/>
    <w:multiLevelType w:val="hybridMultilevel"/>
    <w:tmpl w:val="1438FBFA"/>
    <w:lvl w:ilvl="0" w:tplc="2BC442F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616AC"/>
    <w:multiLevelType w:val="hybridMultilevel"/>
    <w:tmpl w:val="174C07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34B66"/>
    <w:multiLevelType w:val="hybridMultilevel"/>
    <w:tmpl w:val="912227A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5B1B"/>
    <w:multiLevelType w:val="hybridMultilevel"/>
    <w:tmpl w:val="C9D21C9C"/>
    <w:lvl w:ilvl="0" w:tplc="E674A4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2E74B5" w:themeColor="accent1" w:themeShade="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B79F6"/>
    <w:multiLevelType w:val="hybridMultilevel"/>
    <w:tmpl w:val="5432781A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2D6338"/>
    <w:multiLevelType w:val="hybridMultilevel"/>
    <w:tmpl w:val="606462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7477"/>
    <w:multiLevelType w:val="hybridMultilevel"/>
    <w:tmpl w:val="953823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2E74B5" w:themeColor="accent1" w:themeShade="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77EB6"/>
    <w:multiLevelType w:val="hybridMultilevel"/>
    <w:tmpl w:val="ECD8AF48"/>
    <w:lvl w:ilvl="0" w:tplc="BB7ADF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u w:color="2E74B5" w:themeColor="accent1" w:themeShade="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14CAF"/>
    <w:multiLevelType w:val="hybridMultilevel"/>
    <w:tmpl w:val="3236D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471DE"/>
    <w:multiLevelType w:val="hybridMultilevel"/>
    <w:tmpl w:val="445CF9E6"/>
    <w:lvl w:ilvl="0" w:tplc="BB7ADF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u w:color="2E74B5" w:themeColor="accent1" w:themeShade="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692D"/>
    <w:multiLevelType w:val="hybridMultilevel"/>
    <w:tmpl w:val="47842108"/>
    <w:lvl w:ilvl="0" w:tplc="B9964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2E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6E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C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8F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AA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4E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0C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C3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8E70D2D"/>
    <w:multiLevelType w:val="hybridMultilevel"/>
    <w:tmpl w:val="7890CD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D20A3"/>
    <w:multiLevelType w:val="hybridMultilevel"/>
    <w:tmpl w:val="75EA05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C4E66"/>
    <w:multiLevelType w:val="hybridMultilevel"/>
    <w:tmpl w:val="ABE4B6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F16F6"/>
    <w:multiLevelType w:val="hybridMultilevel"/>
    <w:tmpl w:val="02AA8F8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529A6"/>
    <w:multiLevelType w:val="hybridMultilevel"/>
    <w:tmpl w:val="DF542F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2E74B5" w:themeColor="accent1" w:themeShade="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A5186"/>
    <w:multiLevelType w:val="hybridMultilevel"/>
    <w:tmpl w:val="A9861F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B4F21"/>
    <w:multiLevelType w:val="hybridMultilevel"/>
    <w:tmpl w:val="FE025E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C28F7"/>
    <w:multiLevelType w:val="hybridMultilevel"/>
    <w:tmpl w:val="82209874"/>
    <w:lvl w:ilvl="0" w:tplc="EA988A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E040A"/>
    <w:multiLevelType w:val="hybridMultilevel"/>
    <w:tmpl w:val="58C62928"/>
    <w:lvl w:ilvl="0" w:tplc="0268A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F02F8"/>
    <w:multiLevelType w:val="hybridMultilevel"/>
    <w:tmpl w:val="01A8CA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u w:color="2E74B5" w:themeColor="accent1" w:themeShade="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73C48"/>
    <w:multiLevelType w:val="hybridMultilevel"/>
    <w:tmpl w:val="AB7662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7437B"/>
    <w:multiLevelType w:val="hybridMultilevel"/>
    <w:tmpl w:val="79367AC6"/>
    <w:lvl w:ilvl="0" w:tplc="2BC442F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9123E"/>
    <w:multiLevelType w:val="hybridMultilevel"/>
    <w:tmpl w:val="22846AB0"/>
    <w:lvl w:ilvl="0" w:tplc="EBAE00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2E74B5" w:themeColor="accent1" w:themeShade="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52945"/>
    <w:multiLevelType w:val="hybridMultilevel"/>
    <w:tmpl w:val="C89A6A5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967CAC"/>
    <w:multiLevelType w:val="hybridMultilevel"/>
    <w:tmpl w:val="611847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628DB"/>
    <w:multiLevelType w:val="hybridMultilevel"/>
    <w:tmpl w:val="34F402E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20"/>
  </w:num>
  <w:num w:numId="5">
    <w:abstractNumId w:val="4"/>
  </w:num>
  <w:num w:numId="6">
    <w:abstractNumId w:val="25"/>
  </w:num>
  <w:num w:numId="7">
    <w:abstractNumId w:val="1"/>
  </w:num>
  <w:num w:numId="8">
    <w:abstractNumId w:val="3"/>
  </w:num>
  <w:num w:numId="9">
    <w:abstractNumId w:val="24"/>
  </w:num>
  <w:num w:numId="10">
    <w:abstractNumId w:val="17"/>
  </w:num>
  <w:num w:numId="11">
    <w:abstractNumId w:val="6"/>
  </w:num>
  <w:num w:numId="12">
    <w:abstractNumId w:val="2"/>
  </w:num>
  <w:num w:numId="13">
    <w:abstractNumId w:val="26"/>
  </w:num>
  <w:num w:numId="14">
    <w:abstractNumId w:val="12"/>
  </w:num>
  <w:num w:numId="15">
    <w:abstractNumId w:val="10"/>
  </w:num>
  <w:num w:numId="16">
    <w:abstractNumId w:val="18"/>
  </w:num>
  <w:num w:numId="17">
    <w:abstractNumId w:val="0"/>
  </w:num>
  <w:num w:numId="18">
    <w:abstractNumId w:val="21"/>
  </w:num>
  <w:num w:numId="19">
    <w:abstractNumId w:val="23"/>
  </w:num>
  <w:num w:numId="20">
    <w:abstractNumId w:val="9"/>
  </w:num>
  <w:num w:numId="21">
    <w:abstractNumId w:val="22"/>
  </w:num>
  <w:num w:numId="22">
    <w:abstractNumId w:val="28"/>
  </w:num>
  <w:num w:numId="23">
    <w:abstractNumId w:val="5"/>
  </w:num>
  <w:num w:numId="24">
    <w:abstractNumId w:val="13"/>
  </w:num>
  <w:num w:numId="25">
    <w:abstractNumId w:val="16"/>
  </w:num>
  <w:num w:numId="26">
    <w:abstractNumId w:val="29"/>
  </w:num>
  <w:num w:numId="27">
    <w:abstractNumId w:val="15"/>
  </w:num>
  <w:num w:numId="28">
    <w:abstractNumId w:val="7"/>
  </w:num>
  <w:num w:numId="29">
    <w:abstractNumId w:val="2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5"/>
    <w:rsid w:val="0002441E"/>
    <w:rsid w:val="0002555F"/>
    <w:rsid w:val="000256A0"/>
    <w:rsid w:val="00077B74"/>
    <w:rsid w:val="000C6F32"/>
    <w:rsid w:val="000D0F63"/>
    <w:rsid w:val="000F086D"/>
    <w:rsid w:val="001562FC"/>
    <w:rsid w:val="00165450"/>
    <w:rsid w:val="001734D9"/>
    <w:rsid w:val="00190DEA"/>
    <w:rsid w:val="001960CF"/>
    <w:rsid w:val="001A34AD"/>
    <w:rsid w:val="001A6A99"/>
    <w:rsid w:val="001B4F7D"/>
    <w:rsid w:val="00200598"/>
    <w:rsid w:val="00207C38"/>
    <w:rsid w:val="00246FE1"/>
    <w:rsid w:val="0026065A"/>
    <w:rsid w:val="002917EE"/>
    <w:rsid w:val="002F79C8"/>
    <w:rsid w:val="00300389"/>
    <w:rsid w:val="003642E4"/>
    <w:rsid w:val="003820E4"/>
    <w:rsid w:val="00410E5B"/>
    <w:rsid w:val="00415D84"/>
    <w:rsid w:val="00436CAF"/>
    <w:rsid w:val="00442F3D"/>
    <w:rsid w:val="004631C4"/>
    <w:rsid w:val="00473215"/>
    <w:rsid w:val="00497B4E"/>
    <w:rsid w:val="004A142B"/>
    <w:rsid w:val="004A23A5"/>
    <w:rsid w:val="004B6320"/>
    <w:rsid w:val="004B694E"/>
    <w:rsid w:val="004E1504"/>
    <w:rsid w:val="004E559A"/>
    <w:rsid w:val="00501609"/>
    <w:rsid w:val="00521D37"/>
    <w:rsid w:val="0052745F"/>
    <w:rsid w:val="005570AF"/>
    <w:rsid w:val="00570223"/>
    <w:rsid w:val="005752F5"/>
    <w:rsid w:val="00583D6B"/>
    <w:rsid w:val="005C1833"/>
    <w:rsid w:val="005C219A"/>
    <w:rsid w:val="005E063A"/>
    <w:rsid w:val="006229C4"/>
    <w:rsid w:val="00691970"/>
    <w:rsid w:val="006B1410"/>
    <w:rsid w:val="006E6D2A"/>
    <w:rsid w:val="00741AAC"/>
    <w:rsid w:val="0075600F"/>
    <w:rsid w:val="00783CFB"/>
    <w:rsid w:val="007D4440"/>
    <w:rsid w:val="007F4B85"/>
    <w:rsid w:val="00802C9D"/>
    <w:rsid w:val="008302B1"/>
    <w:rsid w:val="008B058F"/>
    <w:rsid w:val="008D12BA"/>
    <w:rsid w:val="008E2468"/>
    <w:rsid w:val="008E4927"/>
    <w:rsid w:val="008F364B"/>
    <w:rsid w:val="00906760"/>
    <w:rsid w:val="009122EE"/>
    <w:rsid w:val="00926A86"/>
    <w:rsid w:val="009815C8"/>
    <w:rsid w:val="0099706F"/>
    <w:rsid w:val="009B591F"/>
    <w:rsid w:val="009C5595"/>
    <w:rsid w:val="009C6657"/>
    <w:rsid w:val="009E58E1"/>
    <w:rsid w:val="009E6A59"/>
    <w:rsid w:val="00A032B3"/>
    <w:rsid w:val="00A354C0"/>
    <w:rsid w:val="00A432BC"/>
    <w:rsid w:val="00A47A93"/>
    <w:rsid w:val="00A94BC1"/>
    <w:rsid w:val="00AA46AB"/>
    <w:rsid w:val="00AB1A7E"/>
    <w:rsid w:val="00AB635B"/>
    <w:rsid w:val="00AF6B4B"/>
    <w:rsid w:val="00B17C65"/>
    <w:rsid w:val="00B34632"/>
    <w:rsid w:val="00B445C7"/>
    <w:rsid w:val="00B61C90"/>
    <w:rsid w:val="00B74E7C"/>
    <w:rsid w:val="00B93421"/>
    <w:rsid w:val="00BA76C8"/>
    <w:rsid w:val="00BE6767"/>
    <w:rsid w:val="00C0052F"/>
    <w:rsid w:val="00C1340F"/>
    <w:rsid w:val="00C1380C"/>
    <w:rsid w:val="00C13B65"/>
    <w:rsid w:val="00C5154C"/>
    <w:rsid w:val="00C53FBF"/>
    <w:rsid w:val="00C95C0D"/>
    <w:rsid w:val="00CF50C9"/>
    <w:rsid w:val="00D35E12"/>
    <w:rsid w:val="00D55CFB"/>
    <w:rsid w:val="00D72E3D"/>
    <w:rsid w:val="00DC0A64"/>
    <w:rsid w:val="00DF104E"/>
    <w:rsid w:val="00E67B5A"/>
    <w:rsid w:val="00E813CA"/>
    <w:rsid w:val="00E950A4"/>
    <w:rsid w:val="00EE4DA7"/>
    <w:rsid w:val="00EF0D62"/>
    <w:rsid w:val="00F04152"/>
    <w:rsid w:val="00F205A0"/>
    <w:rsid w:val="00F56579"/>
    <w:rsid w:val="00F7468E"/>
    <w:rsid w:val="00F959BE"/>
    <w:rsid w:val="00FD2693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4342"/>
  <w15:docId w15:val="{283AC5C8-4858-4BC4-B066-C54285FB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6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559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C559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5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5450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B1A7E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ar"/>
    <w:qFormat/>
    <w:rsid w:val="004E150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Theme="majorHAnsi" w:hAnsiTheme="majorHAnsi" w:cs="Arial"/>
      <w:b/>
      <w:caps/>
      <w:color w:val="2F5496" w:themeColor="accent5" w:themeShade="BF"/>
      <w:lang w:val="fr-CA"/>
    </w:rPr>
  </w:style>
  <w:style w:type="character" w:customStyle="1" w:styleId="Style1Car">
    <w:name w:val="Style1 Car"/>
    <w:basedOn w:val="Policepardfaut"/>
    <w:link w:val="Style1"/>
    <w:rsid w:val="004E1504"/>
    <w:rPr>
      <w:rFonts w:asciiTheme="majorHAnsi" w:hAnsiTheme="majorHAnsi" w:cs="Arial"/>
      <w:b/>
      <w:caps/>
      <w:color w:val="2F5496" w:themeColor="accent5" w:themeShade="BF"/>
      <w:lang w:val="fr-CA"/>
    </w:rPr>
  </w:style>
  <w:style w:type="paragraph" w:styleId="En-tte">
    <w:name w:val="header"/>
    <w:basedOn w:val="Normal"/>
    <w:link w:val="En-tteCar"/>
    <w:uiPriority w:val="99"/>
    <w:unhideWhenUsed/>
    <w:rsid w:val="006919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1970"/>
  </w:style>
  <w:style w:type="paragraph" w:styleId="Pieddepage">
    <w:name w:val="footer"/>
    <w:basedOn w:val="Normal"/>
    <w:link w:val="PieddepageCar"/>
    <w:uiPriority w:val="99"/>
    <w:unhideWhenUsed/>
    <w:rsid w:val="006919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1970"/>
  </w:style>
  <w:style w:type="character" w:styleId="Mentionnonrsolue">
    <w:name w:val="Unresolved Mention"/>
    <w:basedOn w:val="Policepardfaut"/>
    <w:uiPriority w:val="99"/>
    <w:semiHidden/>
    <w:unhideWhenUsed/>
    <w:rsid w:val="00B61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2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1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h.marketin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in/ly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Cuneo</dc:creator>
  <cp:lastModifiedBy>christian denis</cp:lastModifiedBy>
  <cp:revision>3</cp:revision>
  <cp:lastPrinted>2018-10-30T16:42:00Z</cp:lastPrinted>
  <dcterms:created xsi:type="dcterms:W3CDTF">2018-11-06T15:58:00Z</dcterms:created>
  <dcterms:modified xsi:type="dcterms:W3CDTF">2018-11-06T19:00:00Z</dcterms:modified>
</cp:coreProperties>
</file>