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27" w:rsidRPr="00F83170" w:rsidRDefault="002609AB" w:rsidP="001F203A">
      <w:pPr>
        <w:spacing w:after="0" w:line="0" w:lineRule="atLeast"/>
        <w:ind w:right="164"/>
        <w:jc w:val="center"/>
        <w:rPr>
          <w:rFonts w:asciiTheme="minorHAnsi" w:eastAsia="Times New Roman" w:hAnsiTheme="minorHAnsi" w:cs="Times New Roman"/>
          <w:b/>
          <w:color w:val="2F5496" w:themeColor="accent5" w:themeShade="BF"/>
          <w:sz w:val="28"/>
          <w:szCs w:val="28"/>
        </w:rPr>
      </w:pPr>
      <w:r w:rsidRPr="00F83170">
        <w:rPr>
          <w:rFonts w:asciiTheme="minorHAnsi" w:eastAsia="Times New Roman" w:hAnsiTheme="minorHAnsi" w:cs="Times New Roman"/>
          <w:b/>
          <w:color w:val="2F5496" w:themeColor="accent5" w:themeShade="BF"/>
          <w:sz w:val="28"/>
          <w:szCs w:val="28"/>
        </w:rPr>
        <w:t>ROBERT RODRIGUEZ</w:t>
      </w:r>
    </w:p>
    <w:p w:rsidR="00270127" w:rsidRPr="00F83170" w:rsidRDefault="002609AB" w:rsidP="001F203A">
      <w:pPr>
        <w:spacing w:after="0" w:line="0" w:lineRule="atLeast"/>
        <w:ind w:right="164"/>
        <w:jc w:val="center"/>
        <w:rPr>
          <w:rFonts w:asciiTheme="minorHAnsi" w:hAnsiTheme="minorHAnsi"/>
          <w:color w:val="2F5496" w:themeColor="accent5" w:themeShade="BF"/>
        </w:rPr>
      </w:pPr>
      <w:r w:rsidRPr="00F83170">
        <w:rPr>
          <w:rFonts w:asciiTheme="minorHAnsi" w:eastAsia="Times New Roman" w:hAnsiTheme="minorHAnsi" w:cs="Times New Roman"/>
          <w:b/>
          <w:color w:val="2F5496" w:themeColor="accent5" w:themeShade="BF"/>
          <w:sz w:val="24"/>
        </w:rPr>
        <w:t>Address</w:t>
      </w:r>
      <w:r w:rsidRPr="00F83170">
        <w:rPr>
          <w:rFonts w:asciiTheme="minorHAnsi" w:eastAsia="Times New Roman" w:hAnsiTheme="minorHAnsi" w:cs="Times New Roman"/>
          <w:b/>
          <w:color w:val="2F5496" w:themeColor="accent5" w:themeShade="BF"/>
          <w:sz w:val="28"/>
        </w:rPr>
        <w:t xml:space="preserve"> </w:t>
      </w:r>
      <w:r w:rsidRPr="00F83170">
        <w:rPr>
          <w:rFonts w:asciiTheme="minorHAnsi" w:eastAsia="Times New Roman" w:hAnsiTheme="minorHAnsi" w:cs="Times New Roman"/>
          <w:b/>
          <w:i/>
          <w:color w:val="2F5496" w:themeColor="accent5" w:themeShade="BF"/>
          <w:sz w:val="28"/>
        </w:rPr>
        <w:t>(</w:t>
      </w:r>
      <w:r w:rsidRPr="00F83170">
        <w:rPr>
          <w:rFonts w:asciiTheme="minorHAnsi" w:eastAsia="Times New Roman" w:hAnsiTheme="minorHAnsi" w:cs="Times New Roman"/>
          <w:b/>
          <w:i/>
          <w:color w:val="2F5496" w:themeColor="accent5" w:themeShade="BF"/>
          <w:sz w:val="24"/>
        </w:rPr>
        <w:t>optional</w:t>
      </w:r>
      <w:r w:rsidRPr="00F83170">
        <w:rPr>
          <w:rFonts w:asciiTheme="minorHAnsi" w:eastAsia="Times New Roman" w:hAnsiTheme="minorHAnsi" w:cs="Times New Roman"/>
          <w:b/>
          <w:i/>
          <w:color w:val="2F5496" w:themeColor="accent5" w:themeShade="BF"/>
          <w:sz w:val="28"/>
        </w:rPr>
        <w:t>)</w:t>
      </w:r>
    </w:p>
    <w:p w:rsidR="00270127" w:rsidRPr="00F83170" w:rsidRDefault="00F83170" w:rsidP="00E4277A">
      <w:pPr>
        <w:spacing w:after="0" w:line="240" w:lineRule="auto"/>
        <w:ind w:right="160"/>
        <w:jc w:val="center"/>
        <w:rPr>
          <w:rFonts w:asciiTheme="minorHAnsi" w:hAnsiTheme="minorHAnsi"/>
          <w:color w:val="2F5496" w:themeColor="accent5" w:themeShade="BF"/>
        </w:rPr>
      </w:pPr>
      <w:hyperlink r:id="rId6" w:history="1">
        <w:r w:rsidR="00BC4663" w:rsidRPr="00F83170">
          <w:rPr>
            <w:rStyle w:val="Lienhypertexte"/>
            <w:b/>
            <w:color w:val="2F5496" w:themeColor="accent5" w:themeShade="BF"/>
          </w:rPr>
          <w:t>www.linkedin.com/in/r.rodriguez</w:t>
        </w:r>
      </w:hyperlink>
      <w:r w:rsidR="00B53D27" w:rsidRPr="00F83170">
        <w:rPr>
          <w:rFonts w:asciiTheme="minorHAnsi" w:eastAsia="Times New Roman" w:hAnsiTheme="minorHAnsi" w:cs="Times New Roman"/>
          <w:b/>
          <w:color w:val="2F5496" w:themeColor="accent5" w:themeShade="BF"/>
        </w:rPr>
        <w:t xml:space="preserve">, </w:t>
      </w:r>
      <w:r w:rsidR="002609AB" w:rsidRPr="00F83170">
        <w:rPr>
          <w:rFonts w:asciiTheme="minorHAnsi" w:eastAsia="Times New Roman" w:hAnsiTheme="minorHAnsi" w:cs="Times New Roman"/>
          <w:b/>
          <w:color w:val="2F5496" w:themeColor="accent5" w:themeShade="BF"/>
        </w:rPr>
        <w:t xml:space="preserve">(514) 333-4444, </w:t>
      </w:r>
      <w:r w:rsidR="002609AB" w:rsidRPr="00F83170">
        <w:rPr>
          <w:rFonts w:asciiTheme="minorHAnsi" w:eastAsia="Times New Roman" w:hAnsiTheme="minorHAnsi" w:cs="Times New Roman"/>
          <w:b/>
          <w:color w:val="2F5496" w:themeColor="accent5" w:themeShade="BF"/>
          <w:u w:val="single" w:color="0000FF"/>
        </w:rPr>
        <w:t>Robert.rodriguez@hec.ca</w:t>
      </w:r>
    </w:p>
    <w:p w:rsidR="00DE3A83" w:rsidRPr="00F83170" w:rsidRDefault="00DE3A83" w:rsidP="00E4277A">
      <w:pPr>
        <w:spacing w:after="0"/>
        <w:ind w:left="201" w:right="353" w:hanging="10"/>
        <w:jc w:val="center"/>
        <w:rPr>
          <w:rFonts w:asciiTheme="minorHAnsi" w:eastAsia="Times New Roman" w:hAnsiTheme="minorHAnsi" w:cs="Times New Roman"/>
          <w:b/>
          <w:color w:val="2F5496" w:themeColor="accent5" w:themeShade="BF"/>
          <w:sz w:val="8"/>
          <w:szCs w:val="8"/>
        </w:rPr>
      </w:pPr>
      <w:bookmarkStart w:id="0" w:name="_GoBack"/>
      <w:bookmarkEnd w:id="0"/>
    </w:p>
    <w:p w:rsidR="00270127" w:rsidRPr="00F83170" w:rsidRDefault="002609AB" w:rsidP="00E4277A">
      <w:pPr>
        <w:spacing w:after="0"/>
        <w:ind w:left="201" w:right="353" w:hanging="10"/>
        <w:jc w:val="center"/>
        <w:rPr>
          <w:rFonts w:asciiTheme="minorHAnsi" w:hAnsiTheme="minorHAnsi"/>
          <w:color w:val="2F5496" w:themeColor="accent5" w:themeShade="BF"/>
        </w:rPr>
      </w:pPr>
      <w:r w:rsidRPr="00F83170">
        <w:rPr>
          <w:rFonts w:asciiTheme="minorHAnsi" w:eastAsia="Times New Roman" w:hAnsiTheme="minorHAnsi" w:cs="Times New Roman"/>
          <w:b/>
          <w:color w:val="2F5496" w:themeColor="accent5" w:themeShade="BF"/>
        </w:rPr>
        <w:t xml:space="preserve">Fields of </w:t>
      </w:r>
      <w:r w:rsidR="00E4277A" w:rsidRPr="00F83170">
        <w:rPr>
          <w:rFonts w:asciiTheme="minorHAnsi" w:eastAsia="Times New Roman" w:hAnsiTheme="minorHAnsi" w:cs="Times New Roman"/>
          <w:b/>
          <w:color w:val="2F5496" w:themeColor="accent5" w:themeShade="BF"/>
        </w:rPr>
        <w:t>interest:</w:t>
      </w:r>
      <w:r w:rsidRPr="00F83170">
        <w:rPr>
          <w:rFonts w:asciiTheme="minorHAnsi" w:eastAsia="Times New Roman" w:hAnsiTheme="minorHAnsi" w:cs="Times New Roman"/>
          <w:b/>
          <w:color w:val="2F5496" w:themeColor="accent5" w:themeShade="BF"/>
        </w:rPr>
        <w:t xml:space="preserve"> Corporate Finance, General Management</w:t>
      </w:r>
    </w:p>
    <w:p w:rsidR="00270127" w:rsidRPr="00F83170" w:rsidRDefault="002609AB" w:rsidP="00E16907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ind w:left="-5"/>
        <w:rPr>
          <w:rFonts w:asciiTheme="minorHAnsi" w:hAnsiTheme="minorHAnsi"/>
          <w:color w:val="2F5496" w:themeColor="accent5" w:themeShade="BF"/>
        </w:rPr>
      </w:pPr>
      <w:r w:rsidRPr="00F83170">
        <w:rPr>
          <w:rFonts w:asciiTheme="minorHAnsi" w:hAnsiTheme="minorHAnsi"/>
          <w:color w:val="2F5496" w:themeColor="accent5" w:themeShade="BF"/>
        </w:rPr>
        <w:t xml:space="preserve">PROFILE </w:t>
      </w:r>
    </w:p>
    <w:p w:rsidR="00DE3A83" w:rsidRPr="00884214" w:rsidRDefault="002609AB" w:rsidP="00DE3A83">
      <w:pPr>
        <w:spacing w:after="0"/>
        <w:jc w:val="both"/>
        <w:rPr>
          <w:rFonts w:asciiTheme="minorHAnsi" w:eastAsia="Times New Roman" w:hAnsiTheme="minorHAnsi" w:cs="Times New Roman"/>
        </w:rPr>
      </w:pPr>
      <w:r w:rsidRPr="00884214">
        <w:rPr>
          <w:rFonts w:asciiTheme="minorHAnsi" w:eastAsia="Times New Roman" w:hAnsiTheme="minorHAnsi" w:cs="Times New Roman"/>
          <w:sz w:val="12"/>
        </w:rPr>
        <w:t xml:space="preserve"> </w:t>
      </w:r>
      <w:r w:rsidRPr="00884214">
        <w:rPr>
          <w:rFonts w:asciiTheme="minorHAnsi" w:eastAsia="Times New Roman" w:hAnsiTheme="minorHAnsi" w:cs="Times New Roman"/>
        </w:rPr>
        <w:t xml:space="preserve">Bilingual professional with over six years of hands-on project management experience in contract negotiation, team building, budgetary and financial management. Results oriented leader with a solid track record of achievements in managing varied projects. Creative strategic thinker with strong communication and problem solving skills.  </w:t>
      </w:r>
    </w:p>
    <w:p w:rsidR="00270127" w:rsidRPr="00884214" w:rsidRDefault="002609AB" w:rsidP="00AC0C89">
      <w:pPr>
        <w:spacing w:after="0" w:line="360" w:lineRule="auto"/>
        <w:jc w:val="both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 xml:space="preserve">Languages: French and English. Available for travelling and relocation to any country. </w:t>
      </w:r>
    </w:p>
    <w:p w:rsidR="008B7A48" w:rsidRPr="00F83170" w:rsidRDefault="00E16907" w:rsidP="00DE3A83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line="240" w:lineRule="auto"/>
        <w:ind w:left="-5"/>
        <w:rPr>
          <w:rFonts w:asciiTheme="minorHAnsi" w:hAnsiTheme="minorHAnsi"/>
          <w:color w:val="2F5496" w:themeColor="accent5" w:themeShade="BF"/>
        </w:rPr>
      </w:pPr>
      <w:r w:rsidRPr="00F83170">
        <w:rPr>
          <w:rFonts w:asciiTheme="minorHAnsi" w:hAnsiTheme="minorHAnsi"/>
          <w:color w:val="2F5496" w:themeColor="accent5" w:themeShade="BF"/>
        </w:rPr>
        <w:t>EDUCATION</w:t>
      </w:r>
    </w:p>
    <w:p w:rsidR="00E16907" w:rsidRPr="00884214" w:rsidRDefault="00E16907" w:rsidP="00E16907">
      <w:pPr>
        <w:tabs>
          <w:tab w:val="right" w:pos="10620"/>
        </w:tabs>
        <w:spacing w:after="0"/>
        <w:ind w:left="70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  <w:b/>
        </w:rPr>
        <w:t xml:space="preserve">Master of Business Administration (M.B.A.) – HEC Montréal  </w:t>
      </w:r>
      <w:r w:rsidRPr="00884214">
        <w:rPr>
          <w:rFonts w:asciiTheme="minorHAnsi" w:eastAsia="Times New Roman" w:hAnsiTheme="minorHAnsi" w:cs="Times New Roman"/>
          <w:b/>
        </w:rPr>
        <w:tab/>
      </w:r>
      <w:r w:rsidR="00B4702C">
        <w:rPr>
          <w:rFonts w:asciiTheme="minorHAnsi" w:eastAsia="Times New Roman" w:hAnsiTheme="minorHAnsi" w:cs="Times New Roman"/>
          <w:b/>
        </w:rPr>
        <w:t>May</w:t>
      </w:r>
      <w:r w:rsidR="007D2A87" w:rsidRPr="00884214">
        <w:rPr>
          <w:rFonts w:asciiTheme="minorHAnsi" w:eastAsia="Times New Roman" w:hAnsiTheme="minorHAnsi" w:cs="Times New Roman"/>
          <w:b/>
        </w:rPr>
        <w:t xml:space="preserve"> 201</w:t>
      </w:r>
      <w:r w:rsidR="003866C4">
        <w:rPr>
          <w:rFonts w:asciiTheme="minorHAnsi" w:eastAsia="Times New Roman" w:hAnsiTheme="minorHAnsi" w:cs="Times New Roman"/>
          <w:b/>
        </w:rPr>
        <w:t>9</w:t>
      </w:r>
    </w:p>
    <w:p w:rsidR="00E16907" w:rsidRPr="00884214" w:rsidRDefault="00E16907" w:rsidP="00E16907">
      <w:pPr>
        <w:numPr>
          <w:ilvl w:val="0"/>
          <w:numId w:val="6"/>
        </w:numPr>
        <w:spacing w:after="0"/>
        <w:ind w:left="429" w:hanging="218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>Admission Excellence Scholarship. GMAT score: 750/800 (99</w:t>
      </w:r>
      <w:r w:rsidRPr="00884214">
        <w:rPr>
          <w:rFonts w:asciiTheme="minorHAnsi" w:eastAsia="Times New Roman" w:hAnsiTheme="minorHAnsi" w:cs="Times New Roman"/>
          <w:vertAlign w:val="superscript"/>
        </w:rPr>
        <w:t>th</w:t>
      </w:r>
      <w:r w:rsidRPr="00884214">
        <w:rPr>
          <w:rFonts w:asciiTheme="minorHAnsi" w:eastAsia="Times New Roman" w:hAnsiTheme="minorHAnsi" w:cs="Times New Roman"/>
        </w:rPr>
        <w:t xml:space="preserve"> percentile rank) </w:t>
      </w:r>
    </w:p>
    <w:p w:rsidR="00E16907" w:rsidRPr="00884214" w:rsidRDefault="00E16907" w:rsidP="00E16907">
      <w:pPr>
        <w:numPr>
          <w:ilvl w:val="0"/>
          <w:numId w:val="6"/>
        </w:numPr>
        <w:spacing w:after="0"/>
        <w:ind w:left="429" w:hanging="218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>Vice President, Corporate Affairs – MBA Students Association</w:t>
      </w:r>
    </w:p>
    <w:p w:rsidR="00E16907" w:rsidRPr="00884214" w:rsidRDefault="00E16907" w:rsidP="00E16907">
      <w:pPr>
        <w:spacing w:after="0"/>
        <w:ind w:left="70"/>
        <w:rPr>
          <w:rFonts w:asciiTheme="minorHAnsi" w:eastAsia="Times New Roman" w:hAnsiTheme="minorHAnsi" w:cs="Times New Roman"/>
          <w:b/>
          <w:sz w:val="8"/>
          <w:szCs w:val="8"/>
        </w:rPr>
      </w:pPr>
    </w:p>
    <w:p w:rsidR="00E16907" w:rsidRPr="00884214" w:rsidRDefault="00E16907" w:rsidP="00E16907">
      <w:pPr>
        <w:tabs>
          <w:tab w:val="right" w:pos="10620"/>
        </w:tabs>
        <w:spacing w:after="0"/>
        <w:ind w:left="70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  <w:b/>
        </w:rPr>
        <w:t xml:space="preserve">Bachelor in Civil Engineering – McGill University </w:t>
      </w:r>
      <w:r w:rsidRPr="00884214">
        <w:rPr>
          <w:rFonts w:asciiTheme="minorHAnsi" w:eastAsia="Times New Roman" w:hAnsiTheme="minorHAnsi" w:cs="Times New Roman"/>
          <w:b/>
        </w:rPr>
        <w:tab/>
      </w:r>
      <w:r w:rsidR="003866C4">
        <w:rPr>
          <w:rFonts w:asciiTheme="minorHAnsi" w:eastAsia="Times New Roman" w:hAnsiTheme="minorHAnsi" w:cs="Times New Roman"/>
          <w:b/>
        </w:rPr>
        <w:t>2013</w:t>
      </w:r>
    </w:p>
    <w:p w:rsidR="00E16907" w:rsidRPr="00884214" w:rsidRDefault="00E16907" w:rsidP="00E16907">
      <w:pPr>
        <w:numPr>
          <w:ilvl w:val="0"/>
          <w:numId w:val="6"/>
        </w:numPr>
        <w:spacing w:after="0"/>
        <w:ind w:left="429" w:hanging="218"/>
        <w:rPr>
          <w:rFonts w:asciiTheme="minorHAnsi" w:eastAsia="Times New Roman" w:hAnsiTheme="minorHAnsi" w:cs="Times New Roman"/>
        </w:rPr>
      </w:pPr>
      <w:r w:rsidRPr="00884214">
        <w:rPr>
          <w:rFonts w:asciiTheme="minorHAnsi" w:eastAsia="Times New Roman" w:hAnsiTheme="minorHAnsi" w:cs="Times New Roman"/>
        </w:rPr>
        <w:t xml:space="preserve">Graduated with honours  </w:t>
      </w:r>
    </w:p>
    <w:p w:rsidR="00E16907" w:rsidRPr="00884214" w:rsidRDefault="00E16907" w:rsidP="00E16907">
      <w:pPr>
        <w:numPr>
          <w:ilvl w:val="0"/>
          <w:numId w:val="6"/>
        </w:numPr>
        <w:spacing w:after="0"/>
        <w:ind w:left="429" w:hanging="218"/>
        <w:rPr>
          <w:rFonts w:asciiTheme="minorHAnsi" w:eastAsia="Times New Roman" w:hAnsiTheme="minorHAnsi" w:cs="Times New Roman"/>
        </w:rPr>
      </w:pPr>
      <w:r w:rsidRPr="00884214">
        <w:rPr>
          <w:rFonts w:asciiTheme="minorHAnsi" w:eastAsia="Times New Roman" w:hAnsiTheme="minorHAnsi" w:cs="Times New Roman"/>
        </w:rPr>
        <w:t xml:space="preserve">President, Engineering Students </w:t>
      </w:r>
      <w:r w:rsidR="003866C4">
        <w:rPr>
          <w:rFonts w:asciiTheme="minorHAnsi" w:eastAsia="Times New Roman" w:hAnsiTheme="minorHAnsi" w:cs="Times New Roman"/>
        </w:rPr>
        <w:t>Association – 2011</w:t>
      </w:r>
      <w:r w:rsidRPr="00884214">
        <w:rPr>
          <w:rFonts w:asciiTheme="minorHAnsi" w:eastAsia="Times New Roman" w:hAnsiTheme="minorHAnsi" w:cs="Times New Roman"/>
        </w:rPr>
        <w:t>-20</w:t>
      </w:r>
      <w:r w:rsidR="00A138F9">
        <w:rPr>
          <w:rFonts w:asciiTheme="minorHAnsi" w:eastAsia="Times New Roman" w:hAnsiTheme="minorHAnsi" w:cs="Times New Roman"/>
        </w:rPr>
        <w:t>1</w:t>
      </w:r>
      <w:r w:rsidR="003866C4">
        <w:rPr>
          <w:rFonts w:asciiTheme="minorHAnsi" w:eastAsia="Times New Roman" w:hAnsiTheme="minorHAnsi" w:cs="Times New Roman"/>
        </w:rPr>
        <w:t>2</w:t>
      </w:r>
      <w:r w:rsidRPr="00884214">
        <w:rPr>
          <w:rFonts w:asciiTheme="minorHAnsi" w:eastAsia="Times New Roman" w:hAnsiTheme="minorHAnsi" w:cs="Times New Roman"/>
        </w:rPr>
        <w:t xml:space="preserve"> </w:t>
      </w:r>
    </w:p>
    <w:p w:rsidR="00E16907" w:rsidRPr="00884214" w:rsidRDefault="003F54A1" w:rsidP="00E16907">
      <w:pPr>
        <w:numPr>
          <w:ilvl w:val="0"/>
          <w:numId w:val="6"/>
        </w:numPr>
        <w:spacing w:after="0"/>
        <w:ind w:left="429" w:hanging="218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Captain, Engineering Team, </w:t>
      </w:r>
      <w:r w:rsidR="00E16907" w:rsidRPr="00884214">
        <w:rPr>
          <w:rFonts w:asciiTheme="minorHAnsi" w:eastAsia="Times New Roman" w:hAnsiTheme="minorHAnsi" w:cs="Times New Roman"/>
        </w:rPr>
        <w:t>Inter-University Academic Games, 20</w:t>
      </w:r>
      <w:r w:rsidR="003866C4">
        <w:rPr>
          <w:rFonts w:asciiTheme="minorHAnsi" w:eastAsia="Times New Roman" w:hAnsiTheme="minorHAnsi" w:cs="Times New Roman"/>
        </w:rPr>
        <w:t>10</w:t>
      </w:r>
    </w:p>
    <w:p w:rsidR="00E16907" w:rsidRPr="00884214" w:rsidRDefault="00E16907" w:rsidP="00E16907">
      <w:pPr>
        <w:spacing w:after="0"/>
        <w:rPr>
          <w:rFonts w:asciiTheme="minorHAnsi" w:eastAsia="Times New Roman" w:hAnsiTheme="minorHAnsi" w:cs="Times New Roman"/>
          <w:b/>
          <w:sz w:val="8"/>
          <w:szCs w:val="8"/>
        </w:rPr>
      </w:pPr>
    </w:p>
    <w:p w:rsidR="00E16907" w:rsidRPr="00884214" w:rsidRDefault="00A230CB" w:rsidP="00DE3A83">
      <w:pPr>
        <w:spacing w:after="0" w:line="360" w:lineRule="auto"/>
        <w:rPr>
          <w:rFonts w:asciiTheme="minorHAnsi" w:eastAsia="Times New Roman" w:hAnsiTheme="minorHAnsi" w:cs="Times New Roman"/>
          <w:sz w:val="20"/>
        </w:rPr>
      </w:pPr>
      <w:r>
        <w:rPr>
          <w:rFonts w:asciiTheme="minorHAnsi" w:eastAsia="Times New Roman" w:hAnsiTheme="minorHAnsi" w:cs="Times New Roman"/>
          <w:b/>
        </w:rPr>
        <w:t xml:space="preserve">Candidate for CFA – level II, </w:t>
      </w:r>
      <w:r w:rsidR="00E16907" w:rsidRPr="00884214">
        <w:rPr>
          <w:rFonts w:asciiTheme="minorHAnsi" w:eastAsia="Times New Roman" w:hAnsiTheme="minorHAnsi" w:cs="Times New Roman"/>
        </w:rPr>
        <w:t>June 201</w:t>
      </w:r>
      <w:r w:rsidR="003866C4">
        <w:rPr>
          <w:rFonts w:asciiTheme="minorHAnsi" w:eastAsia="Times New Roman" w:hAnsiTheme="minorHAnsi" w:cs="Times New Roman"/>
        </w:rPr>
        <w:t>9</w:t>
      </w:r>
    </w:p>
    <w:p w:rsidR="00E16907" w:rsidRPr="00F83170" w:rsidRDefault="00E16907" w:rsidP="00B10A65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ind w:left="-5"/>
        <w:rPr>
          <w:rFonts w:asciiTheme="minorHAnsi" w:hAnsiTheme="minorHAnsi"/>
          <w:color w:val="2F5496" w:themeColor="accent5" w:themeShade="BF"/>
        </w:rPr>
      </w:pPr>
      <w:r w:rsidRPr="00F83170">
        <w:rPr>
          <w:rFonts w:asciiTheme="minorHAnsi" w:hAnsiTheme="minorHAnsi"/>
          <w:color w:val="2F5496" w:themeColor="accent5" w:themeShade="BF"/>
        </w:rPr>
        <w:t>EXPERIENCE</w:t>
      </w:r>
    </w:p>
    <w:p w:rsidR="00270127" w:rsidRPr="00884214" w:rsidRDefault="00677D25" w:rsidP="00DE3A83">
      <w:pPr>
        <w:tabs>
          <w:tab w:val="right" w:pos="10632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884214">
        <w:rPr>
          <w:rFonts w:asciiTheme="minorHAnsi" w:eastAsia="Times New Roman" w:hAnsiTheme="minorHAnsi" w:cs="Times New Roman"/>
          <w:b/>
        </w:rPr>
        <w:t>BB</w:t>
      </w:r>
      <w:r w:rsidR="002609AB" w:rsidRPr="00884214">
        <w:rPr>
          <w:rFonts w:asciiTheme="minorHAnsi" w:eastAsia="Times New Roman" w:hAnsiTheme="minorHAnsi" w:cs="Times New Roman"/>
          <w:b/>
        </w:rPr>
        <w:t xml:space="preserve"> CONSTRUCTION (Toronto, ON) </w:t>
      </w:r>
      <w:r w:rsidR="002609AB" w:rsidRPr="00884214">
        <w:rPr>
          <w:rFonts w:asciiTheme="minorHAnsi" w:eastAsia="Times New Roman" w:hAnsiTheme="minorHAnsi" w:cs="Times New Roman"/>
          <w:b/>
        </w:rPr>
        <w:tab/>
      </w:r>
      <w:r w:rsidR="007D2A87" w:rsidRPr="00884214">
        <w:rPr>
          <w:rFonts w:asciiTheme="minorHAnsi" w:eastAsia="Times New Roman" w:hAnsiTheme="minorHAnsi" w:cs="Times New Roman"/>
          <w:b/>
        </w:rPr>
        <w:t>201</w:t>
      </w:r>
      <w:r w:rsidR="003866C4">
        <w:rPr>
          <w:rFonts w:asciiTheme="minorHAnsi" w:eastAsia="Times New Roman" w:hAnsiTheme="minorHAnsi" w:cs="Times New Roman"/>
          <w:b/>
        </w:rPr>
        <w:t>5</w:t>
      </w:r>
      <w:r w:rsidR="002609AB" w:rsidRPr="00884214">
        <w:rPr>
          <w:rFonts w:asciiTheme="minorHAnsi" w:eastAsia="Times New Roman" w:hAnsiTheme="minorHAnsi" w:cs="Times New Roman"/>
          <w:b/>
        </w:rPr>
        <w:t>-201</w:t>
      </w:r>
      <w:r w:rsidR="003866C4">
        <w:rPr>
          <w:rFonts w:asciiTheme="minorHAnsi" w:eastAsia="Times New Roman" w:hAnsiTheme="minorHAnsi" w:cs="Times New Roman"/>
          <w:b/>
        </w:rPr>
        <w:t>8</w:t>
      </w:r>
      <w:r w:rsidR="002609AB" w:rsidRPr="00884214">
        <w:rPr>
          <w:rFonts w:asciiTheme="minorHAnsi" w:eastAsia="Times New Roman" w:hAnsiTheme="minorHAnsi" w:cs="Times New Roman"/>
          <w:b/>
        </w:rPr>
        <w:t xml:space="preserve"> </w:t>
      </w:r>
    </w:p>
    <w:p w:rsidR="00270127" w:rsidRPr="00884214" w:rsidRDefault="002609AB" w:rsidP="00E4277A">
      <w:pPr>
        <w:tabs>
          <w:tab w:val="center" w:pos="9299"/>
        </w:tabs>
        <w:spacing w:after="0" w:line="276" w:lineRule="auto"/>
        <w:ind w:left="-15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  <w:i/>
        </w:rPr>
        <w:t xml:space="preserve">Subsidiary of International YYY Ltd with 6,500 employees worldwide, 100 million in Revenue </w:t>
      </w:r>
      <w:r w:rsidRPr="00884214">
        <w:rPr>
          <w:rFonts w:asciiTheme="minorHAnsi" w:eastAsia="Times New Roman" w:hAnsiTheme="minorHAnsi" w:cs="Times New Roman"/>
          <w:i/>
        </w:rPr>
        <w:tab/>
      </w:r>
      <w:r w:rsidRPr="00884214">
        <w:rPr>
          <w:rFonts w:asciiTheme="minorHAnsi" w:eastAsia="Times New Roman" w:hAnsiTheme="minorHAnsi" w:cs="Times New Roman"/>
          <w:b/>
          <w:sz w:val="18"/>
          <w:vertAlign w:val="subscript"/>
        </w:rPr>
        <w:t xml:space="preserve"> </w:t>
      </w:r>
    </w:p>
    <w:p w:rsidR="00270127" w:rsidRPr="00884214" w:rsidRDefault="002609AB">
      <w:pPr>
        <w:pStyle w:val="Titre2"/>
        <w:tabs>
          <w:tab w:val="center" w:pos="9299"/>
        </w:tabs>
        <w:ind w:left="-15" w:firstLine="0"/>
        <w:rPr>
          <w:rFonts w:asciiTheme="minorHAnsi" w:hAnsiTheme="minorHAnsi"/>
        </w:rPr>
      </w:pPr>
      <w:r w:rsidRPr="00884214">
        <w:rPr>
          <w:rFonts w:asciiTheme="minorHAnsi" w:hAnsiTheme="minorHAnsi"/>
        </w:rPr>
        <w:t xml:space="preserve">Project Leader </w:t>
      </w:r>
      <w:r w:rsidRPr="00884214">
        <w:rPr>
          <w:rFonts w:asciiTheme="minorHAnsi" w:hAnsiTheme="minorHAnsi"/>
        </w:rPr>
        <w:tab/>
      </w:r>
      <w:r w:rsidRPr="00884214">
        <w:rPr>
          <w:rFonts w:asciiTheme="minorHAnsi" w:hAnsiTheme="minorHAnsi"/>
          <w:sz w:val="18"/>
          <w:vertAlign w:val="subscript"/>
        </w:rPr>
        <w:t xml:space="preserve"> </w:t>
      </w:r>
    </w:p>
    <w:p w:rsidR="00270127" w:rsidRPr="00884214" w:rsidRDefault="003F54A1" w:rsidP="007D2A87">
      <w:pPr>
        <w:spacing w:after="0" w:line="250" w:lineRule="auto"/>
        <w:ind w:left="10" w:right="168" w:hanging="10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Managed</w:t>
      </w:r>
      <w:r w:rsidR="002609AB" w:rsidRPr="00884214">
        <w:rPr>
          <w:rFonts w:asciiTheme="minorHAnsi" w:eastAsia="Times New Roman" w:hAnsiTheme="minorHAnsi" w:cs="Times New Roman"/>
        </w:rPr>
        <w:t xml:space="preserve"> projects valued up to $10 million</w:t>
      </w:r>
      <w:r>
        <w:rPr>
          <w:rFonts w:asciiTheme="minorHAnsi" w:eastAsia="Times New Roman" w:hAnsiTheme="minorHAnsi" w:cs="Times New Roman"/>
        </w:rPr>
        <w:t xml:space="preserve">. </w:t>
      </w:r>
      <w:r w:rsidR="002609AB" w:rsidRPr="00884214"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>Responsible for procurement, outsourcing and</w:t>
      </w:r>
      <w:r w:rsidR="002609AB" w:rsidRPr="00884214">
        <w:rPr>
          <w:rFonts w:asciiTheme="minorHAnsi" w:eastAsia="Times New Roman" w:hAnsiTheme="minorHAnsi" w:cs="Times New Roman"/>
        </w:rPr>
        <w:t xml:space="preserve"> supervision of 40 employees. </w:t>
      </w:r>
      <w:r>
        <w:rPr>
          <w:rFonts w:asciiTheme="minorHAnsi" w:eastAsia="Times New Roman" w:hAnsiTheme="minorHAnsi" w:cs="Times New Roman"/>
        </w:rPr>
        <w:t xml:space="preserve">Participated in strategic decisions within </w:t>
      </w:r>
      <w:r w:rsidR="002609AB" w:rsidRPr="00884214">
        <w:rPr>
          <w:rFonts w:asciiTheme="minorHAnsi" w:eastAsia="Times New Roman" w:hAnsiTheme="minorHAnsi" w:cs="Times New Roman"/>
        </w:rPr>
        <w:t xml:space="preserve">the Executive Committee. </w:t>
      </w:r>
    </w:p>
    <w:p w:rsidR="00270127" w:rsidRPr="00AC0C89" w:rsidRDefault="002609AB">
      <w:pPr>
        <w:pStyle w:val="Titre3"/>
        <w:ind w:left="-5"/>
        <w:rPr>
          <w:rFonts w:asciiTheme="minorHAnsi" w:hAnsiTheme="minorHAnsi"/>
          <w:sz w:val="22"/>
          <w:szCs w:val="20"/>
        </w:rPr>
      </w:pPr>
      <w:r w:rsidRPr="00AC0C89">
        <w:rPr>
          <w:rFonts w:asciiTheme="minorHAnsi" w:hAnsiTheme="minorHAnsi"/>
          <w:sz w:val="22"/>
          <w:szCs w:val="20"/>
        </w:rPr>
        <w:t xml:space="preserve">Key Achievements </w:t>
      </w:r>
    </w:p>
    <w:p w:rsidR="00270127" w:rsidRPr="00884214" w:rsidRDefault="009A4D4C" w:rsidP="00DE3A83">
      <w:pPr>
        <w:numPr>
          <w:ilvl w:val="0"/>
          <w:numId w:val="3"/>
        </w:numPr>
        <w:spacing w:after="4" w:line="250" w:lineRule="auto"/>
        <w:ind w:right="310" w:hanging="218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I</w:t>
      </w:r>
      <w:r w:rsidRPr="00884214">
        <w:rPr>
          <w:rFonts w:asciiTheme="minorHAnsi" w:eastAsia="Times New Roman" w:hAnsiTheme="minorHAnsi" w:cs="Times New Roman"/>
        </w:rPr>
        <w:t>n</w:t>
      </w:r>
      <w:r w:rsidR="003866C4">
        <w:rPr>
          <w:rFonts w:asciiTheme="minorHAnsi" w:eastAsia="Times New Roman" w:hAnsiTheme="minorHAnsi" w:cs="Times New Roman"/>
        </w:rPr>
        <w:t>creased return on investments by</w:t>
      </w:r>
      <w:r w:rsidRPr="00884214">
        <w:rPr>
          <w:rFonts w:asciiTheme="minorHAnsi" w:eastAsia="Times New Roman" w:hAnsiTheme="minorHAnsi" w:cs="Times New Roman"/>
        </w:rPr>
        <w:t xml:space="preserve"> 30% in less than two years</w:t>
      </w:r>
      <w:r>
        <w:rPr>
          <w:rFonts w:asciiTheme="minorHAnsi" w:eastAsia="Times New Roman" w:hAnsiTheme="minorHAnsi" w:cs="Times New Roman"/>
        </w:rPr>
        <w:t xml:space="preserve"> by contributing</w:t>
      </w:r>
      <w:r w:rsidR="002609AB" w:rsidRPr="00884214">
        <w:rPr>
          <w:rFonts w:asciiTheme="minorHAnsi" w:eastAsia="Times New Roman" w:hAnsiTheme="minorHAnsi" w:cs="Times New Roman"/>
        </w:rPr>
        <w:t xml:space="preserve"> to implementation of </w:t>
      </w:r>
      <w:r>
        <w:rPr>
          <w:rFonts w:asciiTheme="minorHAnsi" w:eastAsia="Times New Roman" w:hAnsiTheme="minorHAnsi" w:cs="Times New Roman"/>
        </w:rPr>
        <w:t>a</w:t>
      </w:r>
      <w:r w:rsidR="00AF405C">
        <w:rPr>
          <w:rFonts w:asciiTheme="minorHAnsi" w:eastAsia="Times New Roman" w:hAnsiTheme="minorHAnsi" w:cs="Times New Roman"/>
        </w:rPr>
        <w:t>n innovative</w:t>
      </w:r>
      <w:r w:rsidR="002609AB" w:rsidRPr="00884214">
        <w:rPr>
          <w:rFonts w:asciiTheme="minorHAnsi" w:eastAsia="Times New Roman" w:hAnsiTheme="minorHAnsi" w:cs="Times New Roman"/>
        </w:rPr>
        <w:t xml:space="preserve"> strategic plan </w:t>
      </w:r>
    </w:p>
    <w:p w:rsidR="00270127" w:rsidRPr="00884214" w:rsidRDefault="002609AB" w:rsidP="00DE3A83">
      <w:pPr>
        <w:numPr>
          <w:ilvl w:val="0"/>
          <w:numId w:val="3"/>
        </w:numPr>
        <w:spacing w:after="4" w:line="250" w:lineRule="auto"/>
        <w:ind w:right="310" w:hanging="218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>Developed and implemented an integrated manag</w:t>
      </w:r>
      <w:r w:rsidR="00AC0C89">
        <w:rPr>
          <w:rFonts w:asciiTheme="minorHAnsi" w:eastAsia="Times New Roman" w:hAnsiTheme="minorHAnsi" w:cs="Times New Roman"/>
        </w:rPr>
        <w:t>ement operating system</w:t>
      </w:r>
      <w:r w:rsidRPr="00884214">
        <w:rPr>
          <w:rFonts w:asciiTheme="minorHAnsi" w:eastAsia="Times New Roman" w:hAnsiTheme="minorHAnsi" w:cs="Times New Roman"/>
        </w:rPr>
        <w:t xml:space="preserve"> to </w:t>
      </w:r>
      <w:r w:rsidR="00AC0C89">
        <w:rPr>
          <w:rFonts w:asciiTheme="minorHAnsi" w:eastAsia="Times New Roman" w:hAnsiTheme="minorHAnsi" w:cs="Times New Roman"/>
        </w:rPr>
        <w:t>obtain a</w:t>
      </w:r>
      <w:r w:rsidRPr="00884214">
        <w:rPr>
          <w:rFonts w:asciiTheme="minorHAnsi" w:eastAsia="Times New Roman" w:hAnsiTheme="minorHAnsi" w:cs="Times New Roman"/>
        </w:rPr>
        <w:t xml:space="preserve"> m</w:t>
      </w:r>
      <w:r w:rsidR="003F54A1">
        <w:rPr>
          <w:rFonts w:asciiTheme="minorHAnsi" w:eastAsia="Times New Roman" w:hAnsiTheme="minorHAnsi" w:cs="Times New Roman"/>
        </w:rPr>
        <w:t>ore competitive position</w:t>
      </w:r>
      <w:r w:rsidR="00AC0C89">
        <w:rPr>
          <w:rFonts w:asciiTheme="minorHAnsi" w:eastAsia="Times New Roman" w:hAnsiTheme="minorHAnsi" w:cs="Times New Roman"/>
        </w:rPr>
        <w:t>;</w:t>
      </w:r>
      <w:r w:rsidR="003F54A1">
        <w:rPr>
          <w:rFonts w:asciiTheme="minorHAnsi" w:eastAsia="Times New Roman" w:hAnsiTheme="minorHAnsi" w:cs="Times New Roman"/>
        </w:rPr>
        <w:t xml:space="preserve"> </w:t>
      </w:r>
      <w:r w:rsidR="00AC0C89">
        <w:rPr>
          <w:rFonts w:asciiTheme="minorHAnsi" w:eastAsia="Times New Roman" w:hAnsiTheme="minorHAnsi" w:cs="Times New Roman"/>
        </w:rPr>
        <w:t>led to signature of 3</w:t>
      </w:r>
      <w:r w:rsidRPr="00884214">
        <w:rPr>
          <w:rFonts w:asciiTheme="minorHAnsi" w:eastAsia="Times New Roman" w:hAnsiTheme="minorHAnsi" w:cs="Times New Roman"/>
        </w:rPr>
        <w:t xml:space="preserve"> major contracts</w:t>
      </w:r>
      <w:r w:rsidR="00AF405C">
        <w:rPr>
          <w:rFonts w:asciiTheme="minorHAnsi" w:eastAsia="Times New Roman" w:hAnsiTheme="minorHAnsi" w:cs="Times New Roman"/>
        </w:rPr>
        <w:t xml:space="preserve"> in new market</w:t>
      </w:r>
      <w:r w:rsidR="00AC0C89">
        <w:rPr>
          <w:rFonts w:asciiTheme="minorHAnsi" w:eastAsia="Times New Roman" w:hAnsiTheme="minorHAnsi" w:cs="Times New Roman"/>
        </w:rPr>
        <w:tab/>
      </w:r>
      <w:r w:rsidRPr="00884214">
        <w:rPr>
          <w:rFonts w:asciiTheme="minorHAnsi" w:eastAsia="Times New Roman" w:hAnsiTheme="minorHAnsi" w:cs="Times New Roman"/>
        </w:rPr>
        <w:t xml:space="preserve"> </w:t>
      </w:r>
    </w:p>
    <w:p w:rsidR="00270127" w:rsidRPr="00884214" w:rsidRDefault="003F54A1" w:rsidP="00DE3A83">
      <w:pPr>
        <w:numPr>
          <w:ilvl w:val="0"/>
          <w:numId w:val="3"/>
        </w:numPr>
        <w:spacing w:after="232" w:line="250" w:lineRule="auto"/>
        <w:ind w:right="310" w:hanging="218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Improved net profits by re-negotiating</w:t>
      </w:r>
      <w:r w:rsidR="002609AB" w:rsidRPr="00884214">
        <w:rPr>
          <w:rFonts w:asciiTheme="minorHAnsi" w:eastAsia="Times New Roman" w:hAnsiTheme="minorHAnsi" w:cs="Times New Roman"/>
        </w:rPr>
        <w:t xml:space="preserve"> a major contract </w:t>
      </w:r>
      <w:r w:rsidR="00AC0C89">
        <w:rPr>
          <w:rFonts w:asciiTheme="minorHAnsi" w:eastAsia="Times New Roman" w:hAnsiTheme="minorHAnsi" w:cs="Times New Roman"/>
        </w:rPr>
        <w:t>generating</w:t>
      </w:r>
      <w:r w:rsidR="002609AB" w:rsidRPr="00884214">
        <w:rPr>
          <w:rFonts w:asciiTheme="minorHAnsi" w:eastAsia="Times New Roman" w:hAnsiTheme="minorHAnsi" w:cs="Times New Roman"/>
        </w:rPr>
        <w:t xml:space="preserve"> $200,000 increase in revenue </w:t>
      </w:r>
    </w:p>
    <w:p w:rsidR="00270127" w:rsidRPr="00884214" w:rsidRDefault="002609AB" w:rsidP="00DE3A83">
      <w:pPr>
        <w:tabs>
          <w:tab w:val="right" w:pos="10632"/>
        </w:tabs>
        <w:spacing w:after="0" w:line="250" w:lineRule="auto"/>
        <w:rPr>
          <w:rFonts w:asciiTheme="minorHAnsi" w:hAnsiTheme="minorHAnsi"/>
          <w:b/>
        </w:rPr>
      </w:pPr>
      <w:r w:rsidRPr="00884214">
        <w:rPr>
          <w:rFonts w:asciiTheme="minorHAnsi" w:eastAsia="Times New Roman" w:hAnsiTheme="minorHAnsi" w:cs="Times New Roman"/>
          <w:b/>
        </w:rPr>
        <w:t>ABCD CONSTRUCTION (Vanco</w:t>
      </w:r>
      <w:r w:rsidR="00A138F9">
        <w:rPr>
          <w:rFonts w:asciiTheme="minorHAnsi" w:eastAsia="Times New Roman" w:hAnsiTheme="minorHAnsi" w:cs="Times New Roman"/>
          <w:b/>
        </w:rPr>
        <w:t>uver, BC and M</w:t>
      </w:r>
      <w:r w:rsidR="003866C4">
        <w:rPr>
          <w:rFonts w:asciiTheme="minorHAnsi" w:eastAsia="Times New Roman" w:hAnsiTheme="minorHAnsi" w:cs="Times New Roman"/>
          <w:b/>
        </w:rPr>
        <w:t xml:space="preserve">ontreal, QC) </w:t>
      </w:r>
      <w:r w:rsidR="003866C4">
        <w:rPr>
          <w:rFonts w:asciiTheme="minorHAnsi" w:eastAsia="Times New Roman" w:hAnsiTheme="minorHAnsi" w:cs="Times New Roman"/>
          <w:b/>
        </w:rPr>
        <w:tab/>
        <w:t>2012</w:t>
      </w:r>
      <w:r w:rsidRPr="00884214">
        <w:rPr>
          <w:rFonts w:asciiTheme="minorHAnsi" w:eastAsia="Times New Roman" w:hAnsiTheme="minorHAnsi" w:cs="Times New Roman"/>
          <w:b/>
        </w:rPr>
        <w:t>-20</w:t>
      </w:r>
      <w:r w:rsidR="00AB4409" w:rsidRPr="00884214">
        <w:rPr>
          <w:rFonts w:asciiTheme="minorHAnsi" w:eastAsia="Times New Roman" w:hAnsiTheme="minorHAnsi" w:cs="Times New Roman"/>
          <w:b/>
        </w:rPr>
        <w:t>1</w:t>
      </w:r>
      <w:r w:rsidR="003866C4">
        <w:rPr>
          <w:rFonts w:asciiTheme="minorHAnsi" w:eastAsia="Times New Roman" w:hAnsiTheme="minorHAnsi" w:cs="Times New Roman"/>
          <w:b/>
        </w:rPr>
        <w:t>5</w:t>
      </w:r>
      <w:r w:rsidRPr="00884214">
        <w:rPr>
          <w:rFonts w:asciiTheme="minorHAnsi" w:eastAsia="Times New Roman" w:hAnsiTheme="minorHAnsi" w:cs="Times New Roman"/>
          <w:b/>
        </w:rPr>
        <w:t xml:space="preserve"> </w:t>
      </w:r>
    </w:p>
    <w:p w:rsidR="00270127" w:rsidRPr="00884214" w:rsidRDefault="002609AB" w:rsidP="00E4277A">
      <w:pPr>
        <w:tabs>
          <w:tab w:val="center" w:pos="10855"/>
        </w:tabs>
        <w:spacing w:after="0" w:line="276" w:lineRule="auto"/>
        <w:ind w:left="-15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  <w:i/>
        </w:rPr>
        <w:t xml:space="preserve">Major construction company with over 3,000 employees across Canada </w:t>
      </w:r>
      <w:r w:rsidRPr="00884214">
        <w:rPr>
          <w:rFonts w:asciiTheme="minorHAnsi" w:eastAsia="Times New Roman" w:hAnsiTheme="minorHAnsi" w:cs="Times New Roman"/>
          <w:i/>
        </w:rPr>
        <w:tab/>
      </w:r>
      <w:r w:rsidRPr="00884214">
        <w:rPr>
          <w:rFonts w:asciiTheme="minorHAnsi" w:eastAsia="Times New Roman" w:hAnsiTheme="minorHAnsi" w:cs="Times New Roman"/>
        </w:rPr>
        <w:t xml:space="preserve"> </w:t>
      </w:r>
    </w:p>
    <w:p w:rsidR="00270127" w:rsidRPr="00884214" w:rsidRDefault="002609AB" w:rsidP="00DE3A83">
      <w:pPr>
        <w:spacing w:after="0"/>
        <w:ind w:left="-5" w:hanging="10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  <w:b/>
        </w:rPr>
        <w:t xml:space="preserve">Project Manager </w:t>
      </w:r>
      <w:r w:rsidR="00AB4409" w:rsidRPr="00884214">
        <w:rPr>
          <w:rFonts w:asciiTheme="minorHAnsi" w:eastAsia="Times New Roman" w:hAnsiTheme="minorHAnsi" w:cs="Times New Roman"/>
        </w:rPr>
        <w:t>(201</w:t>
      </w:r>
      <w:r w:rsidR="003866C4">
        <w:rPr>
          <w:rFonts w:asciiTheme="minorHAnsi" w:eastAsia="Times New Roman" w:hAnsiTheme="minorHAnsi" w:cs="Times New Roman"/>
        </w:rPr>
        <w:t>3</w:t>
      </w:r>
      <w:r w:rsidRPr="00884214">
        <w:rPr>
          <w:rFonts w:asciiTheme="minorHAnsi" w:eastAsia="Times New Roman" w:hAnsiTheme="minorHAnsi" w:cs="Times New Roman"/>
        </w:rPr>
        <w:t>-20</w:t>
      </w:r>
      <w:r w:rsidR="00677D25" w:rsidRPr="00884214">
        <w:rPr>
          <w:rFonts w:asciiTheme="minorHAnsi" w:eastAsia="Times New Roman" w:hAnsiTheme="minorHAnsi" w:cs="Times New Roman"/>
        </w:rPr>
        <w:t>1</w:t>
      </w:r>
      <w:r w:rsidR="003866C4">
        <w:rPr>
          <w:rFonts w:asciiTheme="minorHAnsi" w:eastAsia="Times New Roman" w:hAnsiTheme="minorHAnsi" w:cs="Times New Roman"/>
        </w:rPr>
        <w:t>5</w:t>
      </w:r>
      <w:r w:rsidRPr="00884214">
        <w:rPr>
          <w:rFonts w:asciiTheme="minorHAnsi" w:eastAsia="Times New Roman" w:hAnsiTheme="minorHAnsi" w:cs="Times New Roman"/>
        </w:rPr>
        <w:t xml:space="preserve">)  </w:t>
      </w:r>
    </w:p>
    <w:p w:rsidR="00270127" w:rsidRPr="00884214" w:rsidRDefault="002609AB" w:rsidP="00DE3A83">
      <w:pPr>
        <w:pStyle w:val="Titre2"/>
        <w:tabs>
          <w:tab w:val="center" w:pos="10855"/>
        </w:tabs>
        <w:ind w:left="-15" w:firstLine="0"/>
        <w:rPr>
          <w:rFonts w:asciiTheme="minorHAnsi" w:hAnsiTheme="minorHAnsi"/>
        </w:rPr>
      </w:pPr>
      <w:r w:rsidRPr="00884214">
        <w:rPr>
          <w:rFonts w:asciiTheme="minorHAnsi" w:hAnsiTheme="minorHAnsi"/>
        </w:rPr>
        <w:t xml:space="preserve">Engineer </w:t>
      </w:r>
      <w:r w:rsidR="003866C4">
        <w:rPr>
          <w:rFonts w:asciiTheme="minorHAnsi" w:hAnsiTheme="minorHAnsi"/>
          <w:b w:val="0"/>
        </w:rPr>
        <w:t>(2012</w:t>
      </w:r>
      <w:r w:rsidRPr="00884214">
        <w:rPr>
          <w:rFonts w:asciiTheme="minorHAnsi" w:hAnsiTheme="minorHAnsi"/>
          <w:b w:val="0"/>
        </w:rPr>
        <w:t>)</w:t>
      </w:r>
      <w:r w:rsidRPr="00884214">
        <w:rPr>
          <w:rFonts w:asciiTheme="minorHAnsi" w:hAnsiTheme="minorHAnsi"/>
        </w:rPr>
        <w:t xml:space="preserve"> </w:t>
      </w:r>
      <w:r w:rsidRPr="00884214">
        <w:rPr>
          <w:rFonts w:asciiTheme="minorHAnsi" w:hAnsiTheme="minorHAnsi"/>
        </w:rPr>
        <w:tab/>
      </w:r>
      <w:r w:rsidRPr="00884214">
        <w:rPr>
          <w:rFonts w:asciiTheme="minorHAnsi" w:hAnsiTheme="minorHAnsi"/>
          <w:b w:val="0"/>
        </w:rPr>
        <w:t xml:space="preserve"> </w:t>
      </w:r>
    </w:p>
    <w:p w:rsidR="00270127" w:rsidRPr="00884214" w:rsidRDefault="002609AB" w:rsidP="007D2A87">
      <w:pPr>
        <w:spacing w:after="0" w:line="250" w:lineRule="auto"/>
        <w:ind w:left="10" w:right="35" w:hanging="10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 xml:space="preserve">Managed projects valued up to $2 million: appraisal, bidding process, contract negotiation, purchasing of goods and services and supervision of 10 technical employees </w:t>
      </w:r>
    </w:p>
    <w:p w:rsidR="00270127" w:rsidRPr="00AC0C89" w:rsidRDefault="002609AB">
      <w:pPr>
        <w:pStyle w:val="Titre3"/>
        <w:ind w:left="-5"/>
        <w:rPr>
          <w:rFonts w:asciiTheme="minorHAnsi" w:hAnsiTheme="minorHAnsi"/>
          <w:sz w:val="22"/>
        </w:rPr>
      </w:pPr>
      <w:r w:rsidRPr="00AC0C89">
        <w:rPr>
          <w:rFonts w:asciiTheme="minorHAnsi" w:hAnsiTheme="minorHAnsi"/>
          <w:sz w:val="22"/>
        </w:rPr>
        <w:t xml:space="preserve">Key Achievements </w:t>
      </w:r>
    </w:p>
    <w:p w:rsidR="00270127" w:rsidRPr="00884214" w:rsidRDefault="002609AB" w:rsidP="00DE3A83">
      <w:pPr>
        <w:numPr>
          <w:ilvl w:val="0"/>
          <w:numId w:val="4"/>
        </w:numPr>
        <w:spacing w:after="4" w:line="250" w:lineRule="auto"/>
        <w:ind w:left="346" w:right="452" w:hanging="219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>Completed a $1.4 million project in record time, resulting in a $100,0</w:t>
      </w:r>
      <w:r w:rsidR="00AC0C89">
        <w:rPr>
          <w:rFonts w:asciiTheme="minorHAnsi" w:eastAsia="Times New Roman" w:hAnsiTheme="minorHAnsi" w:cs="Times New Roman"/>
        </w:rPr>
        <w:t>00 cost savings</w:t>
      </w:r>
    </w:p>
    <w:p w:rsidR="00270127" w:rsidRPr="00884214" w:rsidRDefault="002609AB" w:rsidP="00DE3A83">
      <w:pPr>
        <w:numPr>
          <w:ilvl w:val="0"/>
          <w:numId w:val="4"/>
        </w:numPr>
        <w:spacing w:after="4" w:line="250" w:lineRule="auto"/>
        <w:ind w:left="346" w:right="452" w:hanging="219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>Conceived and implemented a computerized project management process</w:t>
      </w:r>
      <w:r w:rsidR="00AC0C89">
        <w:rPr>
          <w:rFonts w:asciiTheme="minorHAnsi" w:eastAsia="Times New Roman" w:hAnsiTheme="minorHAnsi" w:cs="Times New Roman"/>
        </w:rPr>
        <w:t>;</w:t>
      </w:r>
      <w:r w:rsidRPr="00884214">
        <w:rPr>
          <w:rFonts w:asciiTheme="minorHAnsi" w:eastAsia="Times New Roman" w:hAnsiTheme="minorHAnsi" w:cs="Times New Roman"/>
        </w:rPr>
        <w:t xml:space="preserve"> eliminate</w:t>
      </w:r>
      <w:r w:rsidR="003F54A1">
        <w:rPr>
          <w:rFonts w:asciiTheme="minorHAnsi" w:eastAsia="Times New Roman" w:hAnsiTheme="minorHAnsi" w:cs="Times New Roman"/>
        </w:rPr>
        <w:t>d errors by more than 15% in</w:t>
      </w:r>
      <w:r w:rsidRPr="00884214">
        <w:rPr>
          <w:rFonts w:asciiTheme="minorHAnsi" w:eastAsia="Times New Roman" w:hAnsiTheme="minorHAnsi" w:cs="Times New Roman"/>
        </w:rPr>
        <w:t xml:space="preserve"> first six months </w:t>
      </w:r>
    </w:p>
    <w:p w:rsidR="00270127" w:rsidRPr="00884214" w:rsidRDefault="002609AB" w:rsidP="00DE3A83">
      <w:pPr>
        <w:numPr>
          <w:ilvl w:val="0"/>
          <w:numId w:val="4"/>
        </w:numPr>
        <w:spacing w:after="0" w:line="240" w:lineRule="auto"/>
        <w:ind w:left="346" w:right="452" w:hanging="219"/>
        <w:rPr>
          <w:rFonts w:asciiTheme="minorHAnsi" w:hAnsiTheme="minorHAnsi"/>
        </w:rPr>
      </w:pPr>
      <w:r w:rsidRPr="00884214">
        <w:rPr>
          <w:rFonts w:asciiTheme="minorHAnsi" w:eastAsia="Times New Roman" w:hAnsiTheme="minorHAnsi" w:cs="Times New Roman"/>
        </w:rPr>
        <w:t>Developed and implemented new metho</w:t>
      </w:r>
      <w:r w:rsidR="009A4D4C">
        <w:rPr>
          <w:rFonts w:asciiTheme="minorHAnsi" w:eastAsia="Times New Roman" w:hAnsiTheme="minorHAnsi" w:cs="Times New Roman"/>
        </w:rPr>
        <w:t>ds and procedures to improve</w:t>
      </w:r>
      <w:r w:rsidRPr="00884214">
        <w:rPr>
          <w:rFonts w:asciiTheme="minorHAnsi" w:eastAsia="Times New Roman" w:hAnsiTheme="minorHAnsi" w:cs="Times New Roman"/>
        </w:rPr>
        <w:t xml:space="preserve"> monitoring of major projects result</w:t>
      </w:r>
      <w:r w:rsidR="003F54A1">
        <w:rPr>
          <w:rFonts w:asciiTheme="minorHAnsi" w:eastAsia="Times New Roman" w:hAnsiTheme="minorHAnsi" w:cs="Times New Roman"/>
        </w:rPr>
        <w:t>ing</w:t>
      </w:r>
      <w:r w:rsidRPr="00884214">
        <w:rPr>
          <w:rFonts w:asciiTheme="minorHAnsi" w:eastAsia="Times New Roman" w:hAnsiTheme="minorHAnsi" w:cs="Times New Roman"/>
        </w:rPr>
        <w:t xml:space="preserve"> </w:t>
      </w:r>
      <w:r w:rsidR="00AC0C89">
        <w:rPr>
          <w:rFonts w:asciiTheme="minorHAnsi" w:eastAsia="Times New Roman" w:hAnsiTheme="minorHAnsi" w:cs="Times New Roman"/>
        </w:rPr>
        <w:t>in 10 to 15% cost savings in</w:t>
      </w:r>
      <w:r w:rsidRPr="00884214">
        <w:rPr>
          <w:rFonts w:asciiTheme="minorHAnsi" w:eastAsia="Times New Roman" w:hAnsiTheme="minorHAnsi" w:cs="Times New Roman"/>
        </w:rPr>
        <w:t xml:space="preserve"> first year </w:t>
      </w:r>
    </w:p>
    <w:p w:rsidR="00DE3A83" w:rsidRPr="00884214" w:rsidRDefault="00DE3A83" w:rsidP="00DE3A83">
      <w:pPr>
        <w:spacing w:after="4" w:line="250" w:lineRule="auto"/>
        <w:ind w:right="35"/>
        <w:rPr>
          <w:rFonts w:asciiTheme="minorHAnsi" w:hAnsiTheme="minorHAnsi"/>
          <w:sz w:val="12"/>
          <w:szCs w:val="12"/>
        </w:rPr>
      </w:pPr>
    </w:p>
    <w:p w:rsidR="00270127" w:rsidRPr="00F83170" w:rsidRDefault="002609AB" w:rsidP="00DE3A83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line="240" w:lineRule="auto"/>
        <w:ind w:left="-5"/>
        <w:rPr>
          <w:rFonts w:asciiTheme="minorHAnsi" w:hAnsiTheme="minorHAnsi"/>
          <w:color w:val="2F5496" w:themeColor="accent5" w:themeShade="BF"/>
        </w:rPr>
      </w:pPr>
      <w:r w:rsidRPr="00F83170">
        <w:rPr>
          <w:rFonts w:asciiTheme="minorHAnsi" w:hAnsiTheme="minorHAnsi"/>
          <w:color w:val="2F5496" w:themeColor="accent5" w:themeShade="BF"/>
        </w:rPr>
        <w:t xml:space="preserve">OTHER QUALIFICATIONS AND INTERESTS </w:t>
      </w:r>
    </w:p>
    <w:p w:rsidR="007D2A87" w:rsidRPr="00884214" w:rsidRDefault="007D2A87" w:rsidP="007D2A87">
      <w:pPr>
        <w:pStyle w:val="Paragraphedeliste"/>
        <w:widowControl w:val="0"/>
        <w:numPr>
          <w:ilvl w:val="0"/>
          <w:numId w:val="8"/>
        </w:numPr>
        <w:tabs>
          <w:tab w:val="left" w:pos="430"/>
        </w:tabs>
        <w:spacing w:after="0" w:line="240" w:lineRule="auto"/>
        <w:ind w:right="96" w:hanging="218"/>
        <w:contextualSpacing w:val="0"/>
        <w:rPr>
          <w:rFonts w:asciiTheme="minorHAnsi" w:hAnsiTheme="minorHAnsi"/>
          <w:spacing w:val="-1"/>
          <w:lang w:val="en-US"/>
        </w:rPr>
      </w:pPr>
      <w:r w:rsidRPr="00884214">
        <w:rPr>
          <w:rFonts w:asciiTheme="minorHAnsi" w:hAnsiTheme="minorHAnsi"/>
          <w:spacing w:val="-1"/>
          <w:lang w:val="en-US"/>
        </w:rPr>
        <w:t>Computer knowled</w:t>
      </w:r>
      <w:r w:rsidR="00A230CB">
        <w:rPr>
          <w:rFonts w:asciiTheme="minorHAnsi" w:hAnsiTheme="minorHAnsi"/>
          <w:spacing w:val="-1"/>
          <w:lang w:val="en-US"/>
        </w:rPr>
        <w:t>ge: MS Office, Dbase, SPSS, SAS</w:t>
      </w:r>
    </w:p>
    <w:p w:rsidR="007D2A87" w:rsidRPr="00884214" w:rsidRDefault="007D2A87" w:rsidP="007D2A87">
      <w:pPr>
        <w:pStyle w:val="Paragraphedeliste"/>
        <w:widowControl w:val="0"/>
        <w:numPr>
          <w:ilvl w:val="0"/>
          <w:numId w:val="11"/>
        </w:numPr>
        <w:tabs>
          <w:tab w:val="left" w:pos="430"/>
        </w:tabs>
        <w:spacing w:after="0" w:line="240" w:lineRule="auto"/>
        <w:ind w:right="96"/>
        <w:contextualSpacing w:val="0"/>
        <w:rPr>
          <w:rFonts w:eastAsia="Times New Roman" w:cs="Times New Roman"/>
        </w:rPr>
      </w:pPr>
      <w:r w:rsidRPr="00884214">
        <w:rPr>
          <w:rFonts w:asciiTheme="minorHAnsi" w:hAnsiTheme="minorHAnsi"/>
          <w:spacing w:val="-1"/>
          <w:lang w:val="en-US"/>
        </w:rPr>
        <w:t>Sports:  Hockey (</w:t>
      </w:r>
      <w:r w:rsidR="00FB4456" w:rsidRPr="00884214">
        <w:rPr>
          <w:rFonts w:asciiTheme="minorHAnsi" w:hAnsiTheme="minorHAnsi"/>
          <w:spacing w:val="-1"/>
          <w:lang w:val="en-US"/>
        </w:rPr>
        <w:t xml:space="preserve">team </w:t>
      </w:r>
      <w:r w:rsidRPr="00884214">
        <w:rPr>
          <w:rFonts w:asciiTheme="minorHAnsi" w:hAnsiTheme="minorHAnsi"/>
          <w:spacing w:val="-1"/>
          <w:lang w:val="en-US"/>
        </w:rPr>
        <w:t xml:space="preserve">captain </w:t>
      </w:r>
      <w:r w:rsidR="00FB4456" w:rsidRPr="00884214">
        <w:rPr>
          <w:rFonts w:asciiTheme="minorHAnsi" w:hAnsiTheme="minorHAnsi"/>
          <w:spacing w:val="-1"/>
        </w:rPr>
        <w:t>since</w:t>
      </w:r>
      <w:r w:rsidRPr="00884214">
        <w:rPr>
          <w:rFonts w:asciiTheme="minorHAnsi" w:hAnsiTheme="minorHAnsi"/>
          <w:spacing w:val="-1"/>
        </w:rPr>
        <w:t xml:space="preserve"> </w:t>
      </w:r>
      <w:r w:rsidR="00FB4456" w:rsidRPr="00884214">
        <w:rPr>
          <w:rFonts w:asciiTheme="minorHAnsi" w:hAnsiTheme="minorHAnsi"/>
          <w:spacing w:val="-1"/>
        </w:rPr>
        <w:t>5</w:t>
      </w:r>
      <w:r w:rsidRPr="00884214">
        <w:rPr>
          <w:rFonts w:asciiTheme="minorHAnsi" w:hAnsiTheme="minorHAnsi"/>
          <w:spacing w:val="-1"/>
        </w:rPr>
        <w:t xml:space="preserve"> years </w:t>
      </w:r>
      <w:r w:rsidRPr="00884214">
        <w:rPr>
          <w:rFonts w:asciiTheme="minorHAnsi" w:hAnsiTheme="minorHAnsi"/>
          <w:spacing w:val="-1"/>
          <w:lang w:val="en-US"/>
        </w:rPr>
        <w:t>) and skiing (</w:t>
      </w:r>
      <w:r w:rsidR="00FB4456" w:rsidRPr="00884214">
        <w:rPr>
          <w:rFonts w:asciiTheme="minorHAnsi" w:hAnsiTheme="minorHAnsi"/>
          <w:spacing w:val="-1"/>
          <w:lang w:val="en-US"/>
        </w:rPr>
        <w:t xml:space="preserve">more than 20 </w:t>
      </w:r>
      <w:r w:rsidRPr="00884214">
        <w:rPr>
          <w:rFonts w:asciiTheme="minorHAnsi" w:hAnsiTheme="minorHAnsi"/>
          <w:spacing w:val="-1"/>
          <w:lang w:val="en-US"/>
        </w:rPr>
        <w:t>competition</w:t>
      </w:r>
      <w:r w:rsidR="00FB4456" w:rsidRPr="00884214">
        <w:rPr>
          <w:rFonts w:asciiTheme="minorHAnsi" w:hAnsiTheme="minorHAnsi"/>
          <w:spacing w:val="-1"/>
          <w:lang w:val="en-US"/>
        </w:rPr>
        <w:t>s</w:t>
      </w:r>
      <w:r w:rsidR="00FB4456" w:rsidRPr="00884214">
        <w:rPr>
          <w:rFonts w:asciiTheme="minorHAnsi" w:hAnsiTheme="minorHAnsi"/>
          <w:spacing w:val="-1"/>
        </w:rPr>
        <w:t xml:space="preserve"> – 5 first place</w:t>
      </w:r>
      <w:r w:rsidRPr="00884214">
        <w:rPr>
          <w:rFonts w:asciiTheme="minorHAnsi" w:hAnsiTheme="minorHAnsi"/>
          <w:spacing w:val="-1"/>
          <w:lang w:val="en-US"/>
        </w:rPr>
        <w:t>)</w:t>
      </w:r>
    </w:p>
    <w:p w:rsidR="002C2442" w:rsidRPr="00884214" w:rsidRDefault="007D2A87" w:rsidP="00DF16BA">
      <w:pPr>
        <w:pStyle w:val="Paragraphedeliste"/>
        <w:widowControl w:val="0"/>
        <w:numPr>
          <w:ilvl w:val="0"/>
          <w:numId w:val="11"/>
        </w:numPr>
        <w:tabs>
          <w:tab w:val="left" w:pos="430"/>
        </w:tabs>
        <w:spacing w:after="0" w:line="240" w:lineRule="auto"/>
        <w:ind w:right="96"/>
        <w:contextualSpacing w:val="0"/>
        <w:rPr>
          <w:rFonts w:eastAsia="Times New Roman" w:cs="Times New Roman"/>
        </w:rPr>
      </w:pPr>
      <w:r w:rsidRPr="00884214">
        <w:rPr>
          <w:rFonts w:asciiTheme="minorHAnsi" w:hAnsiTheme="minorHAnsi"/>
          <w:spacing w:val="-1"/>
        </w:rPr>
        <w:t>Involved</w:t>
      </w:r>
      <w:r w:rsidRPr="00884214">
        <w:rPr>
          <w:rFonts w:asciiTheme="minorHAnsi" w:hAnsiTheme="minorHAnsi"/>
          <w:spacing w:val="-7"/>
        </w:rPr>
        <w:t xml:space="preserve"> </w:t>
      </w:r>
      <w:r w:rsidRPr="00884214">
        <w:rPr>
          <w:rFonts w:asciiTheme="minorHAnsi" w:hAnsiTheme="minorHAnsi"/>
        </w:rPr>
        <w:t>in</w:t>
      </w:r>
      <w:r w:rsidRPr="00884214">
        <w:rPr>
          <w:rFonts w:asciiTheme="minorHAnsi" w:hAnsiTheme="minorHAnsi"/>
          <w:spacing w:val="-7"/>
        </w:rPr>
        <w:t xml:space="preserve"> </w:t>
      </w:r>
      <w:r w:rsidRPr="00884214">
        <w:rPr>
          <w:rFonts w:asciiTheme="minorHAnsi" w:hAnsiTheme="minorHAnsi"/>
          <w:spacing w:val="-1"/>
        </w:rPr>
        <w:t>community</w:t>
      </w:r>
      <w:r w:rsidRPr="00884214">
        <w:rPr>
          <w:rFonts w:asciiTheme="minorHAnsi" w:hAnsiTheme="minorHAnsi"/>
          <w:spacing w:val="-6"/>
        </w:rPr>
        <w:t xml:space="preserve"> </w:t>
      </w:r>
      <w:r w:rsidRPr="00884214">
        <w:rPr>
          <w:rFonts w:asciiTheme="minorHAnsi" w:hAnsiTheme="minorHAnsi"/>
        </w:rPr>
        <w:t>through</w:t>
      </w:r>
      <w:r w:rsidRPr="00884214">
        <w:rPr>
          <w:rFonts w:asciiTheme="minorHAnsi" w:hAnsiTheme="minorHAnsi"/>
          <w:spacing w:val="-7"/>
        </w:rPr>
        <w:t xml:space="preserve"> </w:t>
      </w:r>
      <w:r w:rsidRPr="00884214">
        <w:rPr>
          <w:rFonts w:asciiTheme="minorHAnsi" w:hAnsiTheme="minorHAnsi"/>
          <w:spacing w:val="-1"/>
        </w:rPr>
        <w:t>participation</w:t>
      </w:r>
      <w:r w:rsidRPr="00884214">
        <w:rPr>
          <w:rFonts w:asciiTheme="minorHAnsi" w:hAnsiTheme="minorHAnsi"/>
          <w:spacing w:val="-6"/>
        </w:rPr>
        <w:t xml:space="preserve"> </w:t>
      </w:r>
      <w:r w:rsidRPr="00884214">
        <w:rPr>
          <w:rFonts w:asciiTheme="minorHAnsi" w:hAnsiTheme="minorHAnsi"/>
        </w:rPr>
        <w:t>in</w:t>
      </w:r>
      <w:r w:rsidRPr="00884214">
        <w:rPr>
          <w:rFonts w:asciiTheme="minorHAnsi" w:hAnsiTheme="minorHAnsi"/>
          <w:spacing w:val="-7"/>
        </w:rPr>
        <w:t xml:space="preserve"> </w:t>
      </w:r>
      <w:r w:rsidRPr="00884214">
        <w:rPr>
          <w:rFonts w:asciiTheme="minorHAnsi" w:hAnsiTheme="minorHAnsi"/>
          <w:spacing w:val="-1"/>
        </w:rPr>
        <w:t>fundraisers</w:t>
      </w:r>
      <w:r w:rsidRPr="00884214">
        <w:rPr>
          <w:rFonts w:asciiTheme="minorHAnsi" w:hAnsiTheme="minorHAnsi"/>
          <w:spacing w:val="-8"/>
        </w:rPr>
        <w:t xml:space="preserve"> </w:t>
      </w:r>
      <w:r w:rsidRPr="00884214">
        <w:rPr>
          <w:rFonts w:asciiTheme="minorHAnsi" w:hAnsiTheme="minorHAnsi"/>
        </w:rPr>
        <w:t>for</w:t>
      </w:r>
      <w:r w:rsidRPr="00884214">
        <w:rPr>
          <w:rFonts w:asciiTheme="minorHAnsi" w:hAnsiTheme="minorHAnsi"/>
          <w:spacing w:val="-6"/>
        </w:rPr>
        <w:t xml:space="preserve"> </w:t>
      </w:r>
      <w:r w:rsidRPr="00884214">
        <w:rPr>
          <w:rFonts w:asciiTheme="minorHAnsi" w:hAnsiTheme="minorHAnsi"/>
          <w:spacing w:val="-1"/>
        </w:rPr>
        <w:t>numerous</w:t>
      </w:r>
      <w:r w:rsidRPr="00884214">
        <w:rPr>
          <w:rFonts w:asciiTheme="minorHAnsi" w:hAnsiTheme="minorHAnsi"/>
          <w:spacing w:val="-8"/>
        </w:rPr>
        <w:t xml:space="preserve"> </w:t>
      </w:r>
      <w:r w:rsidRPr="00884214">
        <w:rPr>
          <w:rFonts w:asciiTheme="minorHAnsi" w:hAnsiTheme="minorHAnsi"/>
          <w:spacing w:val="-1"/>
        </w:rPr>
        <w:t>charities</w:t>
      </w:r>
      <w:r w:rsidRPr="00884214">
        <w:rPr>
          <w:rFonts w:asciiTheme="minorHAnsi" w:hAnsiTheme="minorHAnsi"/>
          <w:spacing w:val="-7"/>
        </w:rPr>
        <w:t xml:space="preserve"> </w:t>
      </w:r>
      <w:r w:rsidRPr="00884214">
        <w:rPr>
          <w:rFonts w:asciiTheme="minorHAnsi" w:hAnsiTheme="minorHAnsi"/>
          <w:spacing w:val="-1"/>
        </w:rPr>
        <w:t>since</w:t>
      </w:r>
      <w:r w:rsidRPr="00884214">
        <w:rPr>
          <w:rFonts w:asciiTheme="minorHAnsi" w:hAnsiTheme="minorHAnsi"/>
          <w:spacing w:val="-8"/>
        </w:rPr>
        <w:t xml:space="preserve"> </w:t>
      </w:r>
      <w:r w:rsidR="00A138F9">
        <w:t>20</w:t>
      </w:r>
      <w:r w:rsidR="003866C4">
        <w:t>11</w:t>
      </w:r>
    </w:p>
    <w:sectPr w:rsidR="002C2442" w:rsidRPr="00884214" w:rsidSect="00677D2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DD8"/>
    <w:multiLevelType w:val="hybridMultilevel"/>
    <w:tmpl w:val="7F5A30AA"/>
    <w:lvl w:ilvl="0" w:tplc="B9FC8F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5F32"/>
    <w:multiLevelType w:val="hybridMultilevel"/>
    <w:tmpl w:val="B8FAD3C0"/>
    <w:lvl w:ilvl="0" w:tplc="F45C3254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A7712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06FF0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06BE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EE8A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8007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07A52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5F12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E4E4E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72302"/>
    <w:multiLevelType w:val="hybridMultilevel"/>
    <w:tmpl w:val="7F346B54"/>
    <w:lvl w:ilvl="0" w:tplc="FF922662">
      <w:start w:val="1"/>
      <w:numFmt w:val="bullet"/>
      <w:lvlText w:val="-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896A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E8FB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E2C2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8FD0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CAD0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4F0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04A8C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89452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94E7B"/>
    <w:multiLevelType w:val="hybridMultilevel"/>
    <w:tmpl w:val="3AAC57D0"/>
    <w:lvl w:ilvl="0" w:tplc="5E0C521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B3B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0039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49FD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4F62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DE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C5EA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245B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ED28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2048C7"/>
    <w:multiLevelType w:val="hybridMultilevel"/>
    <w:tmpl w:val="73DE7464"/>
    <w:lvl w:ilvl="0" w:tplc="B9FC8FFA">
      <w:start w:val="1"/>
      <w:numFmt w:val="bullet"/>
      <w:lvlText w:val="-"/>
      <w:lvlJc w:val="left"/>
      <w:pPr>
        <w:ind w:left="924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w w:val="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896A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E8FB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E2C2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8FD0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CAD0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4F0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04A8C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89452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615993"/>
    <w:multiLevelType w:val="hybridMultilevel"/>
    <w:tmpl w:val="6F823A5C"/>
    <w:lvl w:ilvl="0" w:tplc="6130DB2A">
      <w:start w:val="1"/>
      <w:numFmt w:val="bullet"/>
      <w:lvlText w:val="-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EDC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C2EFA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A8D6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E58C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A1552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880CA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9CF6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A203C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748F0"/>
    <w:multiLevelType w:val="hybridMultilevel"/>
    <w:tmpl w:val="B7804926"/>
    <w:lvl w:ilvl="0" w:tplc="B3D6BDB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E662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ABFB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EE25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C433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EA43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C41F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2227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4A3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3A6421"/>
    <w:multiLevelType w:val="hybridMultilevel"/>
    <w:tmpl w:val="29C0038C"/>
    <w:lvl w:ilvl="0" w:tplc="5B1A53BE">
      <w:start w:val="1"/>
      <w:numFmt w:val="bullet"/>
      <w:lvlText w:val="-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EBD3A">
      <w:start w:val="1"/>
      <w:numFmt w:val="bullet"/>
      <w:lvlText w:val="o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42EF8">
      <w:start w:val="1"/>
      <w:numFmt w:val="bullet"/>
      <w:lvlText w:val="▪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EB876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4CE36">
      <w:start w:val="1"/>
      <w:numFmt w:val="bullet"/>
      <w:lvlText w:val="o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AF482">
      <w:start w:val="1"/>
      <w:numFmt w:val="bullet"/>
      <w:lvlText w:val="▪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28978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80394">
      <w:start w:val="1"/>
      <w:numFmt w:val="bullet"/>
      <w:lvlText w:val="o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8EFC6">
      <w:start w:val="1"/>
      <w:numFmt w:val="bullet"/>
      <w:lvlText w:val="▪"/>
      <w:lvlJc w:val="left"/>
      <w:pPr>
        <w:ind w:left="6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BE0ABB"/>
    <w:multiLevelType w:val="hybridMultilevel"/>
    <w:tmpl w:val="A146ABBC"/>
    <w:lvl w:ilvl="0" w:tplc="B9FC8FFA">
      <w:start w:val="1"/>
      <w:numFmt w:val="bullet"/>
      <w:lvlText w:val="-"/>
      <w:lvlJc w:val="left"/>
      <w:pPr>
        <w:ind w:left="429" w:hanging="21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FA635B6">
      <w:start w:val="1"/>
      <w:numFmt w:val="bullet"/>
      <w:lvlText w:val="•"/>
      <w:lvlJc w:val="left"/>
      <w:pPr>
        <w:ind w:left="1480" w:hanging="219"/>
      </w:pPr>
      <w:rPr>
        <w:rFonts w:hint="default"/>
      </w:rPr>
    </w:lvl>
    <w:lvl w:ilvl="2" w:tplc="FF808A0E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B128FEA4">
      <w:start w:val="1"/>
      <w:numFmt w:val="bullet"/>
      <w:lvlText w:val="•"/>
      <w:lvlJc w:val="left"/>
      <w:pPr>
        <w:ind w:left="3582" w:hanging="219"/>
      </w:pPr>
      <w:rPr>
        <w:rFonts w:hint="default"/>
      </w:rPr>
    </w:lvl>
    <w:lvl w:ilvl="4" w:tplc="77521B32">
      <w:start w:val="1"/>
      <w:numFmt w:val="bullet"/>
      <w:lvlText w:val="•"/>
      <w:lvlJc w:val="left"/>
      <w:pPr>
        <w:ind w:left="4633" w:hanging="219"/>
      </w:pPr>
      <w:rPr>
        <w:rFonts w:hint="default"/>
      </w:rPr>
    </w:lvl>
    <w:lvl w:ilvl="5" w:tplc="8E389208">
      <w:start w:val="1"/>
      <w:numFmt w:val="bullet"/>
      <w:lvlText w:val="•"/>
      <w:lvlJc w:val="left"/>
      <w:pPr>
        <w:ind w:left="5684" w:hanging="219"/>
      </w:pPr>
      <w:rPr>
        <w:rFonts w:hint="default"/>
      </w:rPr>
    </w:lvl>
    <w:lvl w:ilvl="6" w:tplc="E2046C98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7" w:tplc="6914B412">
      <w:start w:val="1"/>
      <w:numFmt w:val="bullet"/>
      <w:lvlText w:val="•"/>
      <w:lvlJc w:val="left"/>
      <w:pPr>
        <w:ind w:left="7786" w:hanging="219"/>
      </w:pPr>
      <w:rPr>
        <w:rFonts w:hint="default"/>
      </w:rPr>
    </w:lvl>
    <w:lvl w:ilvl="8" w:tplc="8CBC97FA">
      <w:start w:val="1"/>
      <w:numFmt w:val="bullet"/>
      <w:lvlText w:val="•"/>
      <w:lvlJc w:val="left"/>
      <w:pPr>
        <w:ind w:left="8837" w:hanging="219"/>
      </w:pPr>
      <w:rPr>
        <w:rFonts w:hint="default"/>
      </w:rPr>
    </w:lvl>
  </w:abstractNum>
  <w:abstractNum w:abstractNumId="9" w15:restartNumberingAfterBreak="0">
    <w:nsid w:val="7EBA73B2"/>
    <w:multiLevelType w:val="hybridMultilevel"/>
    <w:tmpl w:val="78D4BCC6"/>
    <w:lvl w:ilvl="0" w:tplc="6816ADCE">
      <w:start w:val="1"/>
      <w:numFmt w:val="bullet"/>
      <w:lvlText w:val="-"/>
      <w:lvlJc w:val="left"/>
      <w:pPr>
        <w:ind w:left="429" w:hanging="21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4222C4E">
      <w:start w:val="1"/>
      <w:numFmt w:val="bullet"/>
      <w:lvlText w:val="•"/>
      <w:lvlJc w:val="left"/>
      <w:pPr>
        <w:ind w:left="1480" w:hanging="219"/>
      </w:pPr>
      <w:rPr>
        <w:rFonts w:hint="default"/>
      </w:rPr>
    </w:lvl>
    <w:lvl w:ilvl="2" w:tplc="39E461C4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31748A84">
      <w:start w:val="1"/>
      <w:numFmt w:val="bullet"/>
      <w:lvlText w:val="•"/>
      <w:lvlJc w:val="left"/>
      <w:pPr>
        <w:ind w:left="3582" w:hanging="219"/>
      </w:pPr>
      <w:rPr>
        <w:rFonts w:hint="default"/>
      </w:rPr>
    </w:lvl>
    <w:lvl w:ilvl="4" w:tplc="59C6645A">
      <w:start w:val="1"/>
      <w:numFmt w:val="bullet"/>
      <w:lvlText w:val="•"/>
      <w:lvlJc w:val="left"/>
      <w:pPr>
        <w:ind w:left="4633" w:hanging="219"/>
      </w:pPr>
      <w:rPr>
        <w:rFonts w:hint="default"/>
      </w:rPr>
    </w:lvl>
    <w:lvl w:ilvl="5" w:tplc="3222BCA8">
      <w:start w:val="1"/>
      <w:numFmt w:val="bullet"/>
      <w:lvlText w:val="•"/>
      <w:lvlJc w:val="left"/>
      <w:pPr>
        <w:ind w:left="5684" w:hanging="219"/>
      </w:pPr>
      <w:rPr>
        <w:rFonts w:hint="default"/>
      </w:rPr>
    </w:lvl>
    <w:lvl w:ilvl="6" w:tplc="17464E48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7" w:tplc="92903E9E">
      <w:start w:val="1"/>
      <w:numFmt w:val="bullet"/>
      <w:lvlText w:val="•"/>
      <w:lvlJc w:val="left"/>
      <w:pPr>
        <w:ind w:left="7786" w:hanging="219"/>
      </w:pPr>
      <w:rPr>
        <w:rFonts w:hint="default"/>
      </w:rPr>
    </w:lvl>
    <w:lvl w:ilvl="8" w:tplc="C1045CD8">
      <w:start w:val="1"/>
      <w:numFmt w:val="bullet"/>
      <w:lvlText w:val="•"/>
      <w:lvlJc w:val="left"/>
      <w:pPr>
        <w:ind w:left="8837" w:hanging="219"/>
      </w:pPr>
      <w:rPr>
        <w:rFonts w:hint="default"/>
      </w:rPr>
    </w:lvl>
  </w:abstractNum>
  <w:abstractNum w:abstractNumId="10" w15:restartNumberingAfterBreak="0">
    <w:nsid w:val="7FAB0604"/>
    <w:multiLevelType w:val="hybridMultilevel"/>
    <w:tmpl w:val="01543B34"/>
    <w:lvl w:ilvl="0" w:tplc="ADECE9D0">
      <w:start w:val="1"/>
      <w:numFmt w:val="bullet"/>
      <w:lvlText w:val="-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27DFA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6C59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84A4E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8CB7E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6E98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64348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E329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0346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7"/>
    <w:rsid w:val="000F1869"/>
    <w:rsid w:val="001F203A"/>
    <w:rsid w:val="002609AB"/>
    <w:rsid w:val="00270127"/>
    <w:rsid w:val="002C0832"/>
    <w:rsid w:val="002C2442"/>
    <w:rsid w:val="003866C4"/>
    <w:rsid w:val="003F54A1"/>
    <w:rsid w:val="004F579B"/>
    <w:rsid w:val="00573F5B"/>
    <w:rsid w:val="00581622"/>
    <w:rsid w:val="006062D5"/>
    <w:rsid w:val="00677D25"/>
    <w:rsid w:val="006E6BC9"/>
    <w:rsid w:val="007D2A87"/>
    <w:rsid w:val="008014FC"/>
    <w:rsid w:val="00884214"/>
    <w:rsid w:val="0089556E"/>
    <w:rsid w:val="008B7A48"/>
    <w:rsid w:val="008C4450"/>
    <w:rsid w:val="009A4D4C"/>
    <w:rsid w:val="00A138F9"/>
    <w:rsid w:val="00A230CB"/>
    <w:rsid w:val="00AB4409"/>
    <w:rsid w:val="00AC0C89"/>
    <w:rsid w:val="00AE070C"/>
    <w:rsid w:val="00AF405C"/>
    <w:rsid w:val="00B0470E"/>
    <w:rsid w:val="00B10A65"/>
    <w:rsid w:val="00B4702C"/>
    <w:rsid w:val="00B53D27"/>
    <w:rsid w:val="00BC4663"/>
    <w:rsid w:val="00C85DC2"/>
    <w:rsid w:val="00C95E80"/>
    <w:rsid w:val="00DE3A83"/>
    <w:rsid w:val="00E16907"/>
    <w:rsid w:val="00E4277A"/>
    <w:rsid w:val="00F83170"/>
    <w:rsid w:val="00FB4456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FD939-8151-4D8F-A44F-DB048024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0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0470E"/>
    <w:pPr>
      <w:ind w:left="720"/>
      <w:contextualSpacing/>
    </w:pPr>
  </w:style>
  <w:style w:type="character" w:styleId="Lienhypertexte">
    <w:name w:val="Hyperlink"/>
    <w:rsid w:val="007D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r.rodrigue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C96A-D82B-44FF-9363-A18E8F5B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 Marc</dc:creator>
  <cp:keywords/>
  <cp:lastModifiedBy>christian denis</cp:lastModifiedBy>
  <cp:revision>3</cp:revision>
  <cp:lastPrinted>2015-07-08T18:02:00Z</cp:lastPrinted>
  <dcterms:created xsi:type="dcterms:W3CDTF">2018-08-16T12:51:00Z</dcterms:created>
  <dcterms:modified xsi:type="dcterms:W3CDTF">2018-11-06T21:48:00Z</dcterms:modified>
</cp:coreProperties>
</file>